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7D" w:rsidRPr="00786993" w:rsidRDefault="00A62B40" w:rsidP="00F16A92">
      <w:pPr>
        <w:jc w:val="center"/>
        <w:rPr>
          <w:b/>
          <w:sz w:val="32"/>
          <w:szCs w:val="20"/>
        </w:rPr>
      </w:pPr>
      <w:r w:rsidRPr="00DF076B">
        <w:rPr>
          <w:rFonts w:ascii="Centaur" w:hAnsi="Centaur"/>
          <w:b/>
          <w:noProof/>
          <w:sz w:val="32"/>
          <w:szCs w:val="20"/>
        </w:rPr>
        <w:drawing>
          <wp:inline distT="0" distB="0" distL="0" distR="0">
            <wp:extent cx="847725" cy="695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S Logo.jp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7725" cy="695325"/>
                    </a:xfrm>
                    <a:prstGeom prst="rect">
                      <a:avLst/>
                    </a:prstGeom>
                  </pic:spPr>
                </pic:pic>
              </a:graphicData>
            </a:graphic>
          </wp:inline>
        </w:drawing>
      </w:r>
      <w:r w:rsidRPr="00DF076B">
        <w:rPr>
          <w:rFonts w:ascii="Centaur" w:hAnsi="Centaur"/>
          <w:sz w:val="32"/>
          <w:szCs w:val="20"/>
        </w:rPr>
        <w:br/>
      </w:r>
      <w:r w:rsidR="00BC28F5" w:rsidRPr="00786993">
        <w:rPr>
          <w:sz w:val="32"/>
          <w:szCs w:val="20"/>
        </w:rPr>
        <w:t>Centre for Educational and Social Studies</w:t>
      </w:r>
    </w:p>
    <w:p w:rsidR="001429FD" w:rsidRPr="00624AFC" w:rsidRDefault="00624AFC" w:rsidP="00F16A92">
      <w:pPr>
        <w:spacing w:after="0"/>
        <w:jc w:val="center"/>
        <w:rPr>
          <w:rFonts w:ascii="Bookman Old Style" w:hAnsi="Bookman Old Style"/>
          <w:b/>
          <w:color w:val="00B050"/>
          <w:sz w:val="32"/>
          <w:szCs w:val="32"/>
        </w:rPr>
      </w:pPr>
      <w:r w:rsidRPr="00624AFC">
        <w:rPr>
          <w:rFonts w:ascii="Bookman Old Style" w:hAnsi="Bookman Old Style"/>
          <w:b/>
          <w:color w:val="00B050"/>
          <w:sz w:val="32"/>
          <w:szCs w:val="32"/>
        </w:rPr>
        <w:t>“SANKALPA”</w:t>
      </w:r>
    </w:p>
    <w:p w:rsidR="00F109DC" w:rsidRPr="002A45BF" w:rsidRDefault="00BB0CF0" w:rsidP="00F16A92">
      <w:pPr>
        <w:pBdr>
          <w:bottom w:val="single" w:sz="6" w:space="1" w:color="auto"/>
        </w:pBdr>
        <w:spacing w:after="0"/>
        <w:jc w:val="center"/>
        <w:rPr>
          <w:b/>
          <w:sz w:val="28"/>
          <w:szCs w:val="20"/>
        </w:rPr>
      </w:pPr>
      <w:r w:rsidRPr="002A45BF">
        <w:rPr>
          <w:sz w:val="28"/>
          <w:szCs w:val="20"/>
        </w:rPr>
        <w:t>(Internship</w:t>
      </w:r>
      <w:r w:rsidR="001429FD" w:rsidRPr="002A45BF">
        <w:rPr>
          <w:sz w:val="28"/>
          <w:szCs w:val="20"/>
        </w:rPr>
        <w:t>/Fellowship</w:t>
      </w:r>
      <w:r w:rsidR="00F109DC" w:rsidRPr="002A45BF">
        <w:rPr>
          <w:sz w:val="28"/>
          <w:szCs w:val="20"/>
        </w:rPr>
        <w:t>Programme)</w:t>
      </w:r>
    </w:p>
    <w:p w:rsidR="00BB0CF0" w:rsidRPr="00786993" w:rsidRDefault="00F109DC" w:rsidP="00F16A92">
      <w:pPr>
        <w:jc w:val="center"/>
        <w:rPr>
          <w:b/>
          <w:sz w:val="36"/>
          <w:szCs w:val="20"/>
        </w:rPr>
      </w:pPr>
      <w:r>
        <w:rPr>
          <w:sz w:val="36"/>
          <w:szCs w:val="20"/>
        </w:rPr>
        <w:t xml:space="preserve">Internship </w:t>
      </w:r>
      <w:r w:rsidR="00BB0CF0" w:rsidRPr="00786993">
        <w:rPr>
          <w:sz w:val="36"/>
          <w:szCs w:val="20"/>
        </w:rPr>
        <w:t>Guidelines</w:t>
      </w:r>
      <w:r>
        <w:rPr>
          <w:sz w:val="36"/>
          <w:szCs w:val="20"/>
        </w:rPr>
        <w:t xml:space="preserve"> 2019</w:t>
      </w:r>
    </w:p>
    <w:p w:rsidR="001429FD" w:rsidRPr="005A4ADB" w:rsidRDefault="00BB0CF0" w:rsidP="006B46FD">
      <w:pPr>
        <w:spacing w:after="240"/>
        <w:jc w:val="both"/>
        <w:outlineLvl w:val="3"/>
        <w:rPr>
          <w:rFonts w:ascii="Cambria" w:eastAsia="Times New Roman" w:hAnsi="Cambria" w:cs="Calibri"/>
          <w:color w:val="592667"/>
          <w:sz w:val="28"/>
          <w:szCs w:val="28"/>
        </w:rPr>
      </w:pPr>
      <w:r w:rsidRPr="005A4ADB">
        <w:rPr>
          <w:rFonts w:ascii="Cambria" w:eastAsia="Times New Roman" w:hAnsi="Cambria" w:cs="Calibri"/>
          <w:color w:val="592667"/>
          <w:sz w:val="28"/>
          <w:szCs w:val="28"/>
        </w:rPr>
        <w:t xml:space="preserve">CESS has been </w:t>
      </w:r>
      <w:r w:rsidR="001429FD" w:rsidRPr="005A4ADB">
        <w:rPr>
          <w:rFonts w:ascii="Cambria" w:eastAsia="Times New Roman" w:hAnsi="Cambria" w:cs="Calibri"/>
          <w:color w:val="592667"/>
          <w:sz w:val="28"/>
          <w:szCs w:val="28"/>
        </w:rPr>
        <w:t>attempting</w:t>
      </w:r>
      <w:r w:rsidRPr="005A4ADB">
        <w:rPr>
          <w:rFonts w:ascii="Cambria" w:eastAsia="Times New Roman" w:hAnsi="Cambria" w:cs="Calibri"/>
          <w:color w:val="592667"/>
          <w:sz w:val="28"/>
          <w:szCs w:val="28"/>
        </w:rPr>
        <w:t xml:space="preserve"> in bringing change by influencing policy makers and involving academic community through research projects, consultations, workshops, seminars and publications in the area of education</w:t>
      </w:r>
      <w:r w:rsidR="001429FD" w:rsidRPr="005A4ADB">
        <w:rPr>
          <w:rFonts w:ascii="Cambria" w:eastAsia="Times New Roman" w:hAnsi="Cambria" w:cs="Calibri"/>
          <w:color w:val="592667"/>
          <w:sz w:val="28"/>
          <w:szCs w:val="28"/>
        </w:rPr>
        <w:t>, public health, public services and Indic studies</w:t>
      </w:r>
      <w:r w:rsidRPr="005A4ADB">
        <w:rPr>
          <w:rFonts w:ascii="Cambria" w:eastAsia="Times New Roman" w:hAnsi="Cambria" w:cs="Calibri"/>
          <w:color w:val="592667"/>
          <w:sz w:val="28"/>
          <w:szCs w:val="28"/>
        </w:rPr>
        <w:t>. </w:t>
      </w:r>
      <w:r w:rsidR="001429FD" w:rsidRPr="005A4ADB">
        <w:rPr>
          <w:rFonts w:ascii="Cambria" w:eastAsia="Times New Roman" w:hAnsi="Cambria" w:cs="Calibri"/>
          <w:color w:val="592667"/>
          <w:sz w:val="28"/>
          <w:szCs w:val="28"/>
        </w:rPr>
        <w:t>It</w:t>
      </w:r>
      <w:r w:rsidR="00407BA4" w:rsidRPr="005A4ADB">
        <w:rPr>
          <w:rFonts w:ascii="Cambria" w:eastAsia="Times New Roman" w:hAnsi="Cambria" w:cs="Calibri"/>
          <w:color w:val="592667"/>
          <w:sz w:val="28"/>
          <w:szCs w:val="28"/>
        </w:rPr>
        <w:t>s</w:t>
      </w:r>
      <w:r w:rsidRPr="005A4ADB">
        <w:rPr>
          <w:rFonts w:ascii="Cambria" w:eastAsia="Times New Roman" w:hAnsi="Cambria" w:cs="Calibri"/>
          <w:color w:val="592667"/>
          <w:sz w:val="28"/>
          <w:szCs w:val="28"/>
        </w:rPr>
        <w:t xml:space="preserve"> vision </w:t>
      </w:r>
      <w:r w:rsidR="009E5766" w:rsidRPr="005A4ADB">
        <w:rPr>
          <w:rFonts w:ascii="Cambria" w:eastAsia="Times New Roman" w:hAnsi="Cambria" w:cs="Calibri"/>
          <w:color w:val="592667"/>
          <w:sz w:val="28"/>
          <w:szCs w:val="28"/>
        </w:rPr>
        <w:t>is “</w:t>
      </w:r>
      <w:r w:rsidRPr="005A4ADB">
        <w:rPr>
          <w:rFonts w:ascii="Cambria" w:eastAsia="Times New Roman" w:hAnsi="Cambria" w:cs="Calibri"/>
          <w:color w:val="592667"/>
          <w:sz w:val="28"/>
          <w:szCs w:val="28"/>
        </w:rPr>
        <w:t>Social transformation through and wi</w:t>
      </w:r>
      <w:r w:rsidR="00407BA4" w:rsidRPr="005A4ADB">
        <w:rPr>
          <w:rFonts w:ascii="Cambria" w:eastAsia="Times New Roman" w:hAnsi="Cambria" w:cs="Calibri"/>
          <w:color w:val="592667"/>
          <w:sz w:val="28"/>
          <w:szCs w:val="28"/>
        </w:rPr>
        <w:t xml:space="preserve">th Education”.  </w:t>
      </w:r>
      <w:r w:rsidR="00AD5B36" w:rsidRPr="005A4ADB">
        <w:rPr>
          <w:rFonts w:ascii="Cambria" w:eastAsia="Times New Roman" w:hAnsi="Cambria" w:cs="Calibri"/>
          <w:color w:val="592667"/>
          <w:sz w:val="28"/>
          <w:szCs w:val="28"/>
        </w:rPr>
        <w:t>“</w:t>
      </w:r>
      <w:r w:rsidR="005C7038" w:rsidRPr="005A4ADB">
        <w:rPr>
          <w:rFonts w:ascii="Cambria" w:eastAsia="Times New Roman" w:hAnsi="Cambria" w:cs="Calibri"/>
          <w:color w:val="592667"/>
          <w:sz w:val="28"/>
          <w:szCs w:val="28"/>
        </w:rPr>
        <w:t>Sankalpa</w:t>
      </w:r>
      <w:r w:rsidR="00AD5B36" w:rsidRPr="005A4ADB">
        <w:rPr>
          <w:rFonts w:ascii="Cambria" w:eastAsia="Times New Roman" w:hAnsi="Cambria" w:cs="Calibri"/>
          <w:color w:val="592667"/>
          <w:sz w:val="28"/>
          <w:szCs w:val="28"/>
        </w:rPr>
        <w:t xml:space="preserve">” </w:t>
      </w:r>
      <w:r w:rsidR="001429FD" w:rsidRPr="005A4ADB">
        <w:rPr>
          <w:rFonts w:ascii="Cambria" w:eastAsia="Times New Roman" w:hAnsi="Cambria" w:cs="Calibri"/>
          <w:color w:val="592667"/>
          <w:sz w:val="28"/>
          <w:szCs w:val="28"/>
        </w:rPr>
        <w:t>is a platform to reach out to students in this end</w:t>
      </w:r>
      <w:r w:rsidR="00FE0645" w:rsidRPr="005A4ADB">
        <w:rPr>
          <w:rFonts w:ascii="Cambria" w:eastAsia="Times New Roman" w:hAnsi="Cambria" w:cs="Calibri"/>
          <w:color w:val="592667"/>
          <w:sz w:val="28"/>
          <w:szCs w:val="28"/>
        </w:rPr>
        <w:t xml:space="preserve">eavor of Social transformation through Internship Programmes.  </w:t>
      </w:r>
      <w:r w:rsidR="0047623C" w:rsidRPr="005A4ADB">
        <w:rPr>
          <w:rFonts w:ascii="Cambria" w:eastAsia="Times New Roman" w:hAnsi="Cambria" w:cs="Calibri"/>
          <w:color w:val="592667"/>
          <w:sz w:val="28"/>
          <w:szCs w:val="28"/>
        </w:rPr>
        <w:t xml:space="preserve">It is an opportunity for CESS to mentor the students in the right direction so </w:t>
      </w:r>
      <w:r w:rsidR="00677045" w:rsidRPr="005A4ADB">
        <w:rPr>
          <w:rFonts w:ascii="Cambria" w:eastAsia="Times New Roman" w:hAnsi="Cambria" w:cs="Calibri"/>
          <w:color w:val="592667"/>
          <w:sz w:val="28"/>
          <w:szCs w:val="28"/>
        </w:rPr>
        <w:t xml:space="preserve">as to achieve quality in </w:t>
      </w:r>
      <w:r w:rsidR="008C5062" w:rsidRPr="005A4ADB">
        <w:rPr>
          <w:rFonts w:ascii="Cambria" w:eastAsia="Times New Roman" w:hAnsi="Cambria" w:cs="Calibri"/>
          <w:color w:val="592667"/>
          <w:sz w:val="28"/>
          <w:szCs w:val="28"/>
        </w:rPr>
        <w:t xml:space="preserve">different areas of </w:t>
      </w:r>
      <w:r w:rsidR="00677045" w:rsidRPr="005A4ADB">
        <w:rPr>
          <w:rFonts w:ascii="Cambria" w:eastAsia="Times New Roman" w:hAnsi="Cambria" w:cs="Calibri"/>
          <w:color w:val="592667"/>
          <w:sz w:val="28"/>
          <w:szCs w:val="28"/>
        </w:rPr>
        <w:t>Education.</w:t>
      </w:r>
    </w:p>
    <w:p w:rsidR="00FE78E9" w:rsidRPr="00827132" w:rsidRDefault="00032A64" w:rsidP="00827132">
      <w:pPr>
        <w:spacing w:after="150"/>
        <w:jc w:val="both"/>
        <w:outlineLvl w:val="3"/>
        <w:rPr>
          <w:rFonts w:ascii="Cambria" w:eastAsia="Times New Roman" w:hAnsi="Cambria" w:cs="Calibri"/>
          <w:b/>
          <w:color w:val="C00000"/>
          <w:sz w:val="28"/>
          <w:szCs w:val="28"/>
        </w:rPr>
      </w:pPr>
      <w:r w:rsidRPr="00827132">
        <w:rPr>
          <w:rFonts w:ascii="Cambria" w:eastAsia="Times New Roman" w:hAnsi="Cambria" w:cs="Calibri"/>
          <w:b/>
          <w:color w:val="C00000"/>
          <w:sz w:val="28"/>
          <w:szCs w:val="28"/>
        </w:rPr>
        <w:t>Types of Internship</w:t>
      </w:r>
    </w:p>
    <w:p w:rsidR="00032A64" w:rsidRPr="00827132" w:rsidRDefault="00FE78E9" w:rsidP="00F16A92">
      <w:pPr>
        <w:spacing w:after="150"/>
        <w:jc w:val="both"/>
        <w:outlineLvl w:val="3"/>
        <w:rPr>
          <w:rFonts w:ascii="Cambria" w:eastAsia="Times New Roman" w:hAnsi="Cambria" w:cs="Calibri"/>
          <w:color w:val="592667"/>
          <w:sz w:val="28"/>
          <w:szCs w:val="28"/>
        </w:rPr>
      </w:pPr>
      <w:r w:rsidRPr="00827132">
        <w:rPr>
          <w:rFonts w:ascii="Cambria" w:eastAsia="Times New Roman" w:hAnsi="Cambria" w:cs="Calibri"/>
          <w:color w:val="592667"/>
          <w:sz w:val="28"/>
          <w:szCs w:val="28"/>
        </w:rPr>
        <w:t xml:space="preserve">Internships offered in CESS are of </w:t>
      </w:r>
      <w:r w:rsidR="00253AE6" w:rsidRPr="00827132">
        <w:rPr>
          <w:rFonts w:ascii="Cambria" w:eastAsia="Times New Roman" w:hAnsi="Cambria" w:cs="Calibri"/>
          <w:color w:val="592667"/>
          <w:sz w:val="28"/>
          <w:szCs w:val="28"/>
        </w:rPr>
        <w:t>two</w:t>
      </w:r>
      <w:r w:rsidRPr="00827132">
        <w:rPr>
          <w:rFonts w:ascii="Cambria" w:eastAsia="Times New Roman" w:hAnsi="Cambria" w:cs="Calibri"/>
          <w:color w:val="592667"/>
          <w:sz w:val="28"/>
          <w:szCs w:val="28"/>
        </w:rPr>
        <w:t xml:space="preserve"> kinds. They are</w:t>
      </w:r>
    </w:p>
    <w:p w:rsidR="00783FAB" w:rsidRDefault="00032A64" w:rsidP="009D1138">
      <w:pPr>
        <w:pStyle w:val="ListParagraph"/>
        <w:numPr>
          <w:ilvl w:val="0"/>
          <w:numId w:val="6"/>
        </w:numPr>
        <w:spacing w:after="120"/>
        <w:ind w:left="360"/>
        <w:contextualSpacing w:val="0"/>
        <w:jc w:val="both"/>
        <w:rPr>
          <w:rFonts w:ascii="Cambria" w:eastAsia="Times New Roman" w:hAnsi="Cambria" w:cs="Calibri"/>
          <w:color w:val="592667"/>
          <w:sz w:val="28"/>
          <w:szCs w:val="28"/>
        </w:rPr>
      </w:pPr>
      <w:r w:rsidRPr="00783FAB">
        <w:rPr>
          <w:rFonts w:ascii="Cambria" w:eastAsia="Times New Roman" w:hAnsi="Cambria" w:cs="Calibri"/>
          <w:color w:val="592667"/>
          <w:sz w:val="28"/>
          <w:szCs w:val="28"/>
        </w:rPr>
        <w:t>Internal Project</w:t>
      </w:r>
      <w:r w:rsidR="00783FAB" w:rsidRPr="00783FAB">
        <w:rPr>
          <w:rFonts w:ascii="Cambria" w:eastAsia="Times New Roman" w:hAnsi="Cambria" w:cs="Calibri"/>
          <w:color w:val="592667"/>
          <w:sz w:val="28"/>
          <w:szCs w:val="28"/>
        </w:rPr>
        <w:t>:</w:t>
      </w:r>
      <w:r w:rsidR="00783FAB">
        <w:rPr>
          <w:rFonts w:ascii="Cambria" w:eastAsia="Times New Roman" w:hAnsi="Cambria" w:cs="Calibri"/>
          <w:color w:val="592667"/>
          <w:sz w:val="28"/>
          <w:szCs w:val="28"/>
        </w:rPr>
        <w:t xml:space="preserve"> </w:t>
      </w:r>
      <w:r w:rsidRPr="00783FAB">
        <w:rPr>
          <w:rFonts w:ascii="Cambria" w:eastAsia="Times New Roman" w:hAnsi="Cambria" w:cs="Calibri"/>
          <w:color w:val="592667"/>
          <w:sz w:val="28"/>
          <w:szCs w:val="28"/>
        </w:rPr>
        <w:t>Under this, Interns are placed in CESS office and will be under the supervision of an in-house mentor.  The</w:t>
      </w:r>
      <w:r w:rsidR="00FE78E9" w:rsidRPr="00783FAB">
        <w:rPr>
          <w:rFonts w:ascii="Cambria" w:eastAsia="Times New Roman" w:hAnsi="Cambria" w:cs="Calibri"/>
          <w:color w:val="592667"/>
          <w:sz w:val="28"/>
          <w:szCs w:val="28"/>
        </w:rPr>
        <w:t>y</w:t>
      </w:r>
      <w:r w:rsidRPr="00783FAB">
        <w:rPr>
          <w:rFonts w:ascii="Cambria" w:eastAsia="Times New Roman" w:hAnsi="Cambria" w:cs="Calibri"/>
          <w:color w:val="592667"/>
          <w:sz w:val="28"/>
          <w:szCs w:val="28"/>
        </w:rPr>
        <w:t xml:space="preserve"> will be </w:t>
      </w:r>
      <w:r w:rsidR="00FE78E9" w:rsidRPr="00783FAB">
        <w:rPr>
          <w:rFonts w:ascii="Cambria" w:eastAsia="Times New Roman" w:hAnsi="Cambria" w:cs="Calibri"/>
          <w:color w:val="592667"/>
          <w:sz w:val="28"/>
          <w:szCs w:val="28"/>
        </w:rPr>
        <w:t>deputed</w:t>
      </w:r>
      <w:r w:rsidRPr="00783FAB">
        <w:rPr>
          <w:rFonts w:ascii="Cambria" w:eastAsia="Times New Roman" w:hAnsi="Cambria" w:cs="Calibri"/>
          <w:color w:val="592667"/>
          <w:sz w:val="28"/>
          <w:szCs w:val="28"/>
        </w:rPr>
        <w:t xml:space="preserve"> for projects taken up by CESS </w:t>
      </w:r>
      <w:r w:rsidR="00FE78E9" w:rsidRPr="00783FAB">
        <w:rPr>
          <w:rFonts w:ascii="Cambria" w:eastAsia="Times New Roman" w:hAnsi="Cambria" w:cs="Calibri"/>
          <w:color w:val="592667"/>
          <w:sz w:val="28"/>
          <w:szCs w:val="28"/>
        </w:rPr>
        <w:t xml:space="preserve">in or outside the office. </w:t>
      </w:r>
    </w:p>
    <w:p w:rsidR="00032A64" w:rsidRPr="00783FAB" w:rsidRDefault="00032A64" w:rsidP="009D1138">
      <w:pPr>
        <w:pStyle w:val="ListParagraph"/>
        <w:numPr>
          <w:ilvl w:val="0"/>
          <w:numId w:val="6"/>
        </w:numPr>
        <w:spacing w:after="0"/>
        <w:ind w:left="360"/>
        <w:jc w:val="both"/>
        <w:rPr>
          <w:rFonts w:ascii="Cambria" w:eastAsia="Times New Roman" w:hAnsi="Cambria" w:cs="Calibri"/>
          <w:color w:val="592667"/>
          <w:sz w:val="28"/>
          <w:szCs w:val="28"/>
        </w:rPr>
      </w:pPr>
      <w:r w:rsidRPr="00783FAB">
        <w:rPr>
          <w:rFonts w:ascii="Cambria" w:eastAsia="Times New Roman" w:hAnsi="Cambria" w:cs="Calibri"/>
          <w:color w:val="592667"/>
          <w:sz w:val="28"/>
          <w:szCs w:val="28"/>
        </w:rPr>
        <w:t>External Project</w:t>
      </w:r>
      <w:r w:rsidR="00783FAB" w:rsidRPr="00783FAB">
        <w:rPr>
          <w:rFonts w:ascii="Cambria" w:eastAsia="Times New Roman" w:hAnsi="Cambria" w:cs="Calibri"/>
          <w:color w:val="592667"/>
          <w:sz w:val="28"/>
          <w:szCs w:val="28"/>
        </w:rPr>
        <w:t xml:space="preserve">: </w:t>
      </w:r>
      <w:r w:rsidRPr="00783FAB">
        <w:rPr>
          <w:rFonts w:ascii="Cambria" w:eastAsia="Times New Roman" w:hAnsi="Cambria" w:cs="Calibri"/>
          <w:color w:val="592667"/>
          <w:sz w:val="28"/>
          <w:szCs w:val="28"/>
        </w:rPr>
        <w:t>Under this, Interns are placed in CESS office and will be under the supervision of an in-house mentor</w:t>
      </w:r>
      <w:r w:rsidR="001841C4" w:rsidRPr="00783FAB">
        <w:rPr>
          <w:rFonts w:ascii="Cambria" w:eastAsia="Times New Roman" w:hAnsi="Cambria" w:cs="Calibri"/>
          <w:color w:val="592667"/>
          <w:sz w:val="28"/>
          <w:szCs w:val="28"/>
        </w:rPr>
        <w:t xml:space="preserve">/external mentor. They will be for projects outside the purview CESS mandate in or outside CESS office. </w:t>
      </w:r>
    </w:p>
    <w:p w:rsidR="00BC0EA0" w:rsidRDefault="00BC0EA0" w:rsidP="00F16A92">
      <w:pPr>
        <w:pStyle w:val="ListParagraph"/>
        <w:spacing w:after="0"/>
        <w:ind w:left="0"/>
        <w:jc w:val="both"/>
        <w:rPr>
          <w:rFonts w:asciiTheme="majorHAnsi" w:hAnsiTheme="majorHAnsi" w:cs="Times New Roman"/>
          <w:b/>
          <w:sz w:val="28"/>
          <w:szCs w:val="28"/>
        </w:rPr>
      </w:pPr>
    </w:p>
    <w:p w:rsidR="00253AE6" w:rsidRPr="00827132" w:rsidRDefault="004F6E86" w:rsidP="00827132">
      <w:pPr>
        <w:spacing w:after="0"/>
        <w:rPr>
          <w:rFonts w:asciiTheme="majorHAnsi" w:hAnsiTheme="majorHAnsi" w:cs="Times New Roman"/>
          <w:b/>
          <w:color w:val="C00000"/>
          <w:sz w:val="28"/>
          <w:szCs w:val="28"/>
        </w:rPr>
      </w:pPr>
      <w:r w:rsidRPr="00827132">
        <w:rPr>
          <w:rFonts w:asciiTheme="majorHAnsi" w:hAnsiTheme="majorHAnsi" w:cs="Times New Roman"/>
          <w:b/>
          <w:color w:val="C00000"/>
          <w:sz w:val="28"/>
          <w:szCs w:val="28"/>
        </w:rPr>
        <w:t>Internship Process</w:t>
      </w:r>
    </w:p>
    <w:p w:rsidR="00993645" w:rsidRPr="009E5766" w:rsidRDefault="00993645" w:rsidP="00F16A92">
      <w:pPr>
        <w:spacing w:after="0"/>
        <w:rPr>
          <w:rFonts w:asciiTheme="majorHAnsi" w:hAnsiTheme="majorHAnsi" w:cs="Times New Roman"/>
          <w:sz w:val="28"/>
          <w:szCs w:val="28"/>
        </w:rPr>
      </w:pPr>
      <w:r w:rsidRPr="009E5766">
        <w:rPr>
          <w:rFonts w:asciiTheme="majorHAnsi" w:hAnsiTheme="majorHAnsi" w:cs="Times New Roman"/>
          <w:sz w:val="28"/>
          <w:szCs w:val="28"/>
        </w:rPr>
        <w:t>Step 1: Application by the Interns:</w:t>
      </w:r>
    </w:p>
    <w:p w:rsidR="00993645" w:rsidRPr="00827132" w:rsidRDefault="006B46FD" w:rsidP="00F16A92">
      <w:pPr>
        <w:numPr>
          <w:ilvl w:val="0"/>
          <w:numId w:val="4"/>
        </w:numPr>
        <w:spacing w:after="0"/>
        <w:jc w:val="both"/>
        <w:rPr>
          <w:rFonts w:ascii="Cambria" w:eastAsia="Times New Roman" w:hAnsi="Cambria" w:cs="Calibri"/>
          <w:color w:val="592667"/>
          <w:sz w:val="28"/>
          <w:szCs w:val="28"/>
        </w:rPr>
      </w:pPr>
      <w:r w:rsidRPr="00827132">
        <w:rPr>
          <w:rFonts w:ascii="Cambria" w:eastAsia="Times New Roman" w:hAnsi="Cambria" w:cs="Calibri"/>
          <w:b/>
          <w:i/>
          <w:color w:val="002060"/>
          <w:sz w:val="28"/>
          <w:szCs w:val="28"/>
        </w:rPr>
        <w:t xml:space="preserve">Duly filled in </w:t>
      </w:r>
      <w:r w:rsidR="00993645" w:rsidRPr="00827132">
        <w:rPr>
          <w:rFonts w:ascii="Cambria" w:eastAsia="Times New Roman" w:hAnsi="Cambria" w:cs="Calibri"/>
          <w:b/>
          <w:i/>
          <w:color w:val="002060"/>
          <w:sz w:val="28"/>
          <w:szCs w:val="28"/>
        </w:rPr>
        <w:t>Application</w:t>
      </w:r>
      <w:r w:rsidR="00210146" w:rsidRPr="00827132">
        <w:rPr>
          <w:rFonts w:ascii="Cambria" w:eastAsia="Times New Roman" w:hAnsi="Cambria" w:cs="Calibri"/>
          <w:b/>
          <w:i/>
          <w:color w:val="002060"/>
          <w:sz w:val="28"/>
          <w:szCs w:val="28"/>
        </w:rPr>
        <w:t xml:space="preserve"> (refer page no. 5</w:t>
      </w:r>
      <w:r w:rsidR="000477F6" w:rsidRPr="00827132">
        <w:rPr>
          <w:rFonts w:ascii="Cambria" w:eastAsia="Times New Roman" w:hAnsi="Cambria" w:cs="Calibri"/>
          <w:b/>
          <w:i/>
          <w:color w:val="002060"/>
          <w:sz w:val="28"/>
          <w:szCs w:val="28"/>
        </w:rPr>
        <w:t xml:space="preserve"> &amp; 6</w:t>
      </w:r>
      <w:r w:rsidR="00210146" w:rsidRPr="00827132">
        <w:rPr>
          <w:rFonts w:ascii="Cambria" w:eastAsia="Times New Roman" w:hAnsi="Cambria" w:cs="Calibri"/>
          <w:b/>
          <w:i/>
          <w:color w:val="002060"/>
          <w:sz w:val="28"/>
          <w:szCs w:val="28"/>
        </w:rPr>
        <w:t>)</w:t>
      </w:r>
      <w:r w:rsidR="00993645" w:rsidRPr="00827132">
        <w:rPr>
          <w:rFonts w:ascii="Cambria" w:eastAsia="Times New Roman" w:hAnsi="Cambria" w:cs="Calibri"/>
          <w:b/>
          <w:i/>
          <w:color w:val="002060"/>
          <w:sz w:val="28"/>
          <w:szCs w:val="28"/>
        </w:rPr>
        <w:t xml:space="preserve"> for the Internship </w:t>
      </w:r>
      <w:r w:rsidR="00154232" w:rsidRPr="00827132">
        <w:rPr>
          <w:rFonts w:ascii="Cambria" w:eastAsia="Times New Roman" w:hAnsi="Cambria" w:cs="Calibri"/>
          <w:b/>
          <w:i/>
          <w:color w:val="002060"/>
          <w:sz w:val="28"/>
          <w:szCs w:val="28"/>
        </w:rPr>
        <w:t xml:space="preserve">along with CV to be submitted </w:t>
      </w:r>
      <w:r w:rsidR="00993645" w:rsidRPr="00827132">
        <w:rPr>
          <w:rFonts w:ascii="Cambria" w:eastAsia="Times New Roman" w:hAnsi="Cambria" w:cs="Calibri"/>
          <w:b/>
          <w:i/>
          <w:color w:val="002060"/>
          <w:sz w:val="28"/>
          <w:szCs w:val="28"/>
        </w:rPr>
        <w:t xml:space="preserve">through </w:t>
      </w:r>
      <w:r w:rsidR="00210146" w:rsidRPr="00827132">
        <w:rPr>
          <w:rFonts w:ascii="Cambria" w:eastAsia="Times New Roman" w:hAnsi="Cambria" w:cs="Calibri"/>
          <w:b/>
          <w:i/>
          <w:color w:val="002060"/>
          <w:sz w:val="28"/>
          <w:szCs w:val="28"/>
        </w:rPr>
        <w:t>emai</w:t>
      </w:r>
      <w:r w:rsidRPr="00827132">
        <w:rPr>
          <w:rFonts w:ascii="Cambria" w:eastAsia="Times New Roman" w:hAnsi="Cambria" w:cs="Calibri"/>
          <w:b/>
          <w:i/>
          <w:color w:val="002060"/>
          <w:sz w:val="28"/>
          <w:szCs w:val="28"/>
        </w:rPr>
        <w:t>l to</w:t>
      </w:r>
      <w:r w:rsidRPr="00827132">
        <w:rPr>
          <w:rFonts w:ascii="Cambria" w:eastAsia="Times New Roman" w:hAnsi="Cambria" w:cs="Calibri"/>
          <w:color w:val="592667"/>
          <w:sz w:val="28"/>
          <w:szCs w:val="28"/>
        </w:rPr>
        <w:t xml:space="preserve"> </w:t>
      </w:r>
      <w:r w:rsidR="00E56EFA" w:rsidRPr="00827132">
        <w:rPr>
          <w:rFonts w:ascii="Cambria" w:eastAsia="Times New Roman" w:hAnsi="Cambria" w:cs="Calibri"/>
          <w:b/>
          <w:color w:val="C00000"/>
          <w:sz w:val="28"/>
          <w:szCs w:val="28"/>
        </w:rPr>
        <w:t>soumya@cessedu.o</w:t>
      </w:r>
      <w:r w:rsidRPr="00827132">
        <w:rPr>
          <w:rFonts w:ascii="Cambria" w:eastAsia="Times New Roman" w:hAnsi="Cambria" w:cs="Calibri"/>
          <w:b/>
          <w:color w:val="C00000"/>
          <w:sz w:val="28"/>
          <w:szCs w:val="28"/>
        </w:rPr>
        <w:t>rg</w:t>
      </w:r>
    </w:p>
    <w:p w:rsidR="00813FC9" w:rsidRPr="00827132" w:rsidRDefault="00813FC9" w:rsidP="00F16A92">
      <w:pPr>
        <w:numPr>
          <w:ilvl w:val="0"/>
          <w:numId w:val="4"/>
        </w:numPr>
        <w:spacing w:after="0"/>
        <w:jc w:val="both"/>
        <w:rPr>
          <w:rFonts w:ascii="Cambria" w:eastAsia="Times New Roman" w:hAnsi="Cambria" w:cs="Calibri"/>
          <w:color w:val="592667"/>
          <w:sz w:val="28"/>
          <w:szCs w:val="28"/>
        </w:rPr>
      </w:pPr>
      <w:r w:rsidRPr="00827132">
        <w:rPr>
          <w:rFonts w:ascii="Cambria" w:eastAsia="Times New Roman" w:hAnsi="Cambria" w:cs="Calibri"/>
          <w:color w:val="592667"/>
          <w:sz w:val="28"/>
          <w:szCs w:val="28"/>
        </w:rPr>
        <w:t xml:space="preserve">The Letter of Request from the affiliating Institution should be submitted at the time of Interview along with Application Form and CV. In case of the absence of the Letter of Request, a Bonafide </w:t>
      </w:r>
      <w:r w:rsidRPr="00827132">
        <w:rPr>
          <w:rFonts w:ascii="Cambria" w:eastAsia="Times New Roman" w:hAnsi="Cambria" w:cs="Calibri"/>
          <w:color w:val="592667"/>
          <w:sz w:val="28"/>
          <w:szCs w:val="28"/>
        </w:rPr>
        <w:lastRenderedPageBreak/>
        <w:t>certificate to be submitted by the Candidate along with a valid Identity Proof.</w:t>
      </w:r>
    </w:p>
    <w:p w:rsidR="00CA7A0F" w:rsidRPr="00827132" w:rsidRDefault="00993645" w:rsidP="00F16A92">
      <w:pPr>
        <w:pStyle w:val="ListParagraph"/>
        <w:numPr>
          <w:ilvl w:val="0"/>
          <w:numId w:val="4"/>
        </w:numPr>
        <w:spacing w:after="0"/>
        <w:rPr>
          <w:rFonts w:ascii="Cambria" w:eastAsia="Times New Roman" w:hAnsi="Cambria" w:cs="Calibri"/>
          <w:color w:val="592667"/>
          <w:sz w:val="28"/>
          <w:szCs w:val="28"/>
        </w:rPr>
      </w:pPr>
      <w:r w:rsidRPr="00827132">
        <w:rPr>
          <w:rFonts w:ascii="Cambria" w:eastAsia="Times New Roman" w:hAnsi="Cambria" w:cs="Calibri"/>
          <w:color w:val="592667"/>
          <w:sz w:val="28"/>
          <w:szCs w:val="28"/>
        </w:rPr>
        <w:t xml:space="preserve">Interview by </w:t>
      </w:r>
      <w:r w:rsidR="00912D3A" w:rsidRPr="00827132">
        <w:rPr>
          <w:rFonts w:ascii="Cambria" w:eastAsia="Times New Roman" w:hAnsi="Cambria" w:cs="Calibri"/>
          <w:color w:val="592667"/>
          <w:sz w:val="28"/>
          <w:szCs w:val="28"/>
        </w:rPr>
        <w:t>a Committee.</w:t>
      </w:r>
    </w:p>
    <w:p w:rsidR="00062F42" w:rsidRPr="00827132" w:rsidRDefault="00062F42" w:rsidP="00F16A92">
      <w:pPr>
        <w:spacing w:after="0"/>
        <w:rPr>
          <w:rFonts w:ascii="Cambria" w:eastAsia="Times New Roman" w:hAnsi="Cambria" w:cs="Calibri"/>
          <w:color w:val="592667"/>
          <w:sz w:val="28"/>
          <w:szCs w:val="28"/>
        </w:rPr>
      </w:pPr>
      <w:r w:rsidRPr="00827132">
        <w:rPr>
          <w:rFonts w:ascii="Cambria" w:eastAsia="Times New Roman" w:hAnsi="Cambria" w:cs="Calibri"/>
          <w:color w:val="592667"/>
          <w:sz w:val="28"/>
          <w:szCs w:val="28"/>
        </w:rPr>
        <w:t>Step 2: Orientation and Assignment</w:t>
      </w:r>
      <w:r w:rsidR="00912D3A" w:rsidRPr="00827132">
        <w:rPr>
          <w:rFonts w:ascii="Cambria" w:eastAsia="Times New Roman" w:hAnsi="Cambria" w:cs="Calibri"/>
          <w:color w:val="592667"/>
          <w:sz w:val="28"/>
          <w:szCs w:val="28"/>
        </w:rPr>
        <w:t>:</w:t>
      </w:r>
    </w:p>
    <w:p w:rsidR="00912D3A" w:rsidRPr="00827132" w:rsidRDefault="00B41398" w:rsidP="00F16A92">
      <w:pPr>
        <w:pStyle w:val="ListParagraph"/>
        <w:numPr>
          <w:ilvl w:val="0"/>
          <w:numId w:val="9"/>
        </w:numPr>
        <w:spacing w:after="0"/>
        <w:rPr>
          <w:rFonts w:ascii="Cambria" w:eastAsia="Times New Roman" w:hAnsi="Cambria" w:cs="Calibri"/>
          <w:color w:val="592667"/>
          <w:sz w:val="28"/>
          <w:szCs w:val="28"/>
        </w:rPr>
      </w:pPr>
      <w:r w:rsidRPr="00827132">
        <w:rPr>
          <w:rFonts w:ascii="Cambria" w:eastAsia="Times New Roman" w:hAnsi="Cambria" w:cs="Calibri"/>
          <w:color w:val="592667"/>
          <w:sz w:val="28"/>
          <w:szCs w:val="28"/>
        </w:rPr>
        <w:t>Orientation of the Institution to the Interns</w:t>
      </w:r>
    </w:p>
    <w:p w:rsidR="00B41398" w:rsidRPr="00827132" w:rsidRDefault="00B41398" w:rsidP="00F16A92">
      <w:pPr>
        <w:pStyle w:val="ListParagraph"/>
        <w:numPr>
          <w:ilvl w:val="0"/>
          <w:numId w:val="9"/>
        </w:numPr>
        <w:spacing w:after="0"/>
        <w:rPr>
          <w:rFonts w:ascii="Cambria" w:eastAsia="Times New Roman" w:hAnsi="Cambria" w:cs="Calibri"/>
          <w:color w:val="592667"/>
          <w:sz w:val="28"/>
          <w:szCs w:val="28"/>
        </w:rPr>
      </w:pPr>
      <w:r w:rsidRPr="00827132">
        <w:rPr>
          <w:rFonts w:ascii="Cambria" w:eastAsia="Times New Roman" w:hAnsi="Cambria" w:cs="Calibri"/>
          <w:color w:val="592667"/>
          <w:sz w:val="28"/>
          <w:szCs w:val="28"/>
        </w:rPr>
        <w:t>Assignment of</w:t>
      </w:r>
      <w:r w:rsidR="00B833B8" w:rsidRPr="00827132">
        <w:rPr>
          <w:rFonts w:ascii="Cambria" w:eastAsia="Times New Roman" w:hAnsi="Cambria" w:cs="Calibri"/>
          <w:color w:val="592667"/>
          <w:sz w:val="28"/>
          <w:szCs w:val="28"/>
        </w:rPr>
        <w:t xml:space="preserve"> Topics/titles with suggestions from the Interns and the University they are associated with.</w:t>
      </w:r>
    </w:p>
    <w:p w:rsidR="00B833B8" w:rsidRPr="00827132" w:rsidRDefault="00B833B8" w:rsidP="00F16A92">
      <w:pPr>
        <w:spacing w:after="0"/>
        <w:rPr>
          <w:rFonts w:ascii="Cambria" w:eastAsia="Times New Roman" w:hAnsi="Cambria" w:cs="Calibri"/>
          <w:color w:val="592667"/>
          <w:sz w:val="28"/>
          <w:szCs w:val="28"/>
        </w:rPr>
      </w:pPr>
      <w:r w:rsidRPr="00827132">
        <w:rPr>
          <w:rFonts w:ascii="Cambria" w:eastAsia="Times New Roman" w:hAnsi="Cambria" w:cs="Calibri"/>
          <w:color w:val="592667"/>
          <w:sz w:val="28"/>
          <w:szCs w:val="28"/>
        </w:rPr>
        <w:t>Step 3: Project Work and Review</w:t>
      </w:r>
    </w:p>
    <w:p w:rsidR="00B833B8" w:rsidRPr="00827132" w:rsidRDefault="0066749F" w:rsidP="00F16A92">
      <w:pPr>
        <w:pStyle w:val="ListParagraph"/>
        <w:numPr>
          <w:ilvl w:val="0"/>
          <w:numId w:val="9"/>
        </w:numPr>
        <w:spacing w:after="0"/>
        <w:rPr>
          <w:rFonts w:ascii="Cambria" w:eastAsia="Times New Roman" w:hAnsi="Cambria" w:cs="Calibri"/>
          <w:color w:val="592667"/>
          <w:sz w:val="28"/>
          <w:szCs w:val="28"/>
        </w:rPr>
      </w:pPr>
      <w:r w:rsidRPr="00827132">
        <w:rPr>
          <w:rFonts w:ascii="Cambria" w:eastAsia="Times New Roman" w:hAnsi="Cambria" w:cs="Calibri"/>
          <w:color w:val="592667"/>
          <w:sz w:val="28"/>
          <w:szCs w:val="28"/>
        </w:rPr>
        <w:t>Weekly review of the tasks by the Mentor</w:t>
      </w:r>
      <w:r w:rsidR="00132D4F" w:rsidRPr="00827132">
        <w:rPr>
          <w:rFonts w:ascii="Cambria" w:eastAsia="Times New Roman" w:hAnsi="Cambria" w:cs="Calibri"/>
          <w:color w:val="592667"/>
          <w:sz w:val="28"/>
          <w:szCs w:val="28"/>
        </w:rPr>
        <w:t>.</w:t>
      </w:r>
    </w:p>
    <w:p w:rsidR="0066749F" w:rsidRPr="00827132" w:rsidRDefault="0066749F" w:rsidP="00F16A92">
      <w:pPr>
        <w:pStyle w:val="ListParagraph"/>
        <w:numPr>
          <w:ilvl w:val="0"/>
          <w:numId w:val="9"/>
        </w:numPr>
        <w:spacing w:after="0"/>
        <w:rPr>
          <w:rFonts w:ascii="Cambria" w:eastAsia="Times New Roman" w:hAnsi="Cambria" w:cs="Calibri"/>
          <w:color w:val="592667"/>
          <w:sz w:val="28"/>
          <w:szCs w:val="28"/>
        </w:rPr>
      </w:pPr>
      <w:r w:rsidRPr="00827132">
        <w:rPr>
          <w:rFonts w:ascii="Cambria" w:eastAsia="Times New Roman" w:hAnsi="Cambria" w:cs="Calibri"/>
          <w:color w:val="592667"/>
          <w:sz w:val="28"/>
          <w:szCs w:val="28"/>
        </w:rPr>
        <w:t>Final review by the Head of the Institution</w:t>
      </w:r>
      <w:r w:rsidR="00132D4F" w:rsidRPr="00827132">
        <w:rPr>
          <w:rFonts w:ascii="Cambria" w:eastAsia="Times New Roman" w:hAnsi="Cambria" w:cs="Calibri"/>
          <w:color w:val="592667"/>
          <w:sz w:val="28"/>
          <w:szCs w:val="28"/>
        </w:rPr>
        <w:t>.</w:t>
      </w:r>
    </w:p>
    <w:p w:rsidR="0066749F" w:rsidRPr="00827132" w:rsidRDefault="0066749F" w:rsidP="00F16A92">
      <w:pPr>
        <w:spacing w:after="0"/>
        <w:rPr>
          <w:rFonts w:ascii="Cambria" w:eastAsia="Times New Roman" w:hAnsi="Cambria" w:cs="Calibri"/>
          <w:color w:val="592667"/>
          <w:sz w:val="28"/>
          <w:szCs w:val="28"/>
        </w:rPr>
      </w:pPr>
      <w:r w:rsidRPr="00827132">
        <w:rPr>
          <w:rFonts w:ascii="Cambria" w:eastAsia="Times New Roman" w:hAnsi="Cambria" w:cs="Calibri"/>
          <w:color w:val="592667"/>
          <w:sz w:val="28"/>
          <w:szCs w:val="28"/>
        </w:rPr>
        <w:t>Step 4: Report Preparation</w:t>
      </w:r>
    </w:p>
    <w:p w:rsidR="0066749F" w:rsidRPr="00827132" w:rsidRDefault="0066749F" w:rsidP="00F16A92">
      <w:pPr>
        <w:pStyle w:val="ListParagraph"/>
        <w:numPr>
          <w:ilvl w:val="0"/>
          <w:numId w:val="10"/>
        </w:numPr>
        <w:spacing w:after="0"/>
        <w:rPr>
          <w:rFonts w:ascii="Cambria" w:eastAsia="Times New Roman" w:hAnsi="Cambria" w:cs="Calibri"/>
          <w:color w:val="592667"/>
          <w:sz w:val="28"/>
          <w:szCs w:val="28"/>
        </w:rPr>
      </w:pPr>
      <w:r w:rsidRPr="00827132">
        <w:rPr>
          <w:rFonts w:ascii="Cambria" w:eastAsia="Times New Roman" w:hAnsi="Cambria" w:cs="Calibri"/>
          <w:color w:val="592667"/>
          <w:sz w:val="28"/>
          <w:szCs w:val="28"/>
        </w:rPr>
        <w:t>Report Preparation as per the guidelines set forth</w:t>
      </w:r>
      <w:r w:rsidR="00132D4F" w:rsidRPr="00827132">
        <w:rPr>
          <w:rFonts w:ascii="Cambria" w:eastAsia="Times New Roman" w:hAnsi="Cambria" w:cs="Calibri"/>
          <w:color w:val="592667"/>
          <w:sz w:val="28"/>
          <w:szCs w:val="28"/>
        </w:rPr>
        <w:t xml:space="preserve"> based on reviews by the mentors.</w:t>
      </w:r>
    </w:p>
    <w:p w:rsidR="0066749F" w:rsidRPr="00827132" w:rsidRDefault="0066749F" w:rsidP="00F16A92">
      <w:pPr>
        <w:pStyle w:val="ListParagraph"/>
        <w:numPr>
          <w:ilvl w:val="0"/>
          <w:numId w:val="10"/>
        </w:numPr>
        <w:spacing w:after="0"/>
        <w:rPr>
          <w:rFonts w:ascii="Cambria" w:eastAsia="Times New Roman" w:hAnsi="Cambria" w:cs="Calibri"/>
          <w:color w:val="592667"/>
          <w:sz w:val="28"/>
          <w:szCs w:val="28"/>
        </w:rPr>
      </w:pPr>
      <w:r w:rsidRPr="00827132">
        <w:rPr>
          <w:rFonts w:ascii="Cambria" w:eastAsia="Times New Roman" w:hAnsi="Cambria" w:cs="Calibri"/>
          <w:color w:val="592667"/>
          <w:sz w:val="28"/>
          <w:szCs w:val="28"/>
        </w:rPr>
        <w:t>Hard copy and Soft copy of the report to be submitted to the Mentor</w:t>
      </w:r>
    </w:p>
    <w:p w:rsidR="0066749F" w:rsidRPr="00827132" w:rsidRDefault="0066749F" w:rsidP="00F16A92">
      <w:pPr>
        <w:spacing w:after="0"/>
        <w:rPr>
          <w:rFonts w:ascii="Cambria" w:eastAsia="Times New Roman" w:hAnsi="Cambria" w:cs="Calibri"/>
          <w:color w:val="592667"/>
          <w:sz w:val="28"/>
          <w:szCs w:val="28"/>
        </w:rPr>
      </w:pPr>
      <w:r w:rsidRPr="00827132">
        <w:rPr>
          <w:rFonts w:ascii="Cambria" w:eastAsia="Times New Roman" w:hAnsi="Cambria" w:cs="Calibri"/>
          <w:color w:val="592667"/>
          <w:sz w:val="28"/>
          <w:szCs w:val="28"/>
        </w:rPr>
        <w:t>Step 5: Presentation</w:t>
      </w:r>
      <w:r w:rsidR="0026561F" w:rsidRPr="00827132">
        <w:rPr>
          <w:rFonts w:ascii="Cambria" w:eastAsia="Times New Roman" w:hAnsi="Cambria" w:cs="Calibri"/>
          <w:color w:val="592667"/>
          <w:sz w:val="28"/>
          <w:szCs w:val="28"/>
        </w:rPr>
        <w:t xml:space="preserve"> and Certification</w:t>
      </w:r>
    </w:p>
    <w:p w:rsidR="0066749F" w:rsidRPr="00827132" w:rsidRDefault="0026561F" w:rsidP="00F16A92">
      <w:pPr>
        <w:pStyle w:val="ListParagraph"/>
        <w:numPr>
          <w:ilvl w:val="0"/>
          <w:numId w:val="10"/>
        </w:numPr>
        <w:spacing w:after="0"/>
        <w:rPr>
          <w:rFonts w:ascii="Cambria" w:eastAsia="Times New Roman" w:hAnsi="Cambria" w:cs="Calibri"/>
          <w:color w:val="592667"/>
          <w:sz w:val="28"/>
          <w:szCs w:val="28"/>
        </w:rPr>
      </w:pPr>
      <w:r w:rsidRPr="00827132">
        <w:rPr>
          <w:rFonts w:ascii="Cambria" w:eastAsia="Times New Roman" w:hAnsi="Cambria" w:cs="Calibri"/>
          <w:color w:val="592667"/>
          <w:sz w:val="28"/>
          <w:szCs w:val="28"/>
        </w:rPr>
        <w:t>Final Presentation of the Report in the form of PPT to the CESS Team</w:t>
      </w:r>
    </w:p>
    <w:p w:rsidR="0026561F" w:rsidRPr="00827132" w:rsidRDefault="0026561F" w:rsidP="00F16A92">
      <w:pPr>
        <w:pStyle w:val="ListParagraph"/>
        <w:numPr>
          <w:ilvl w:val="0"/>
          <w:numId w:val="10"/>
        </w:numPr>
        <w:spacing w:after="0"/>
        <w:rPr>
          <w:rFonts w:ascii="Cambria" w:eastAsia="Times New Roman" w:hAnsi="Cambria" w:cs="Calibri"/>
          <w:color w:val="592667"/>
          <w:sz w:val="28"/>
          <w:szCs w:val="28"/>
        </w:rPr>
      </w:pPr>
      <w:r w:rsidRPr="00827132">
        <w:rPr>
          <w:rFonts w:ascii="Cambria" w:eastAsia="Times New Roman" w:hAnsi="Cambria" w:cs="Calibri"/>
          <w:color w:val="592667"/>
          <w:sz w:val="28"/>
          <w:szCs w:val="28"/>
        </w:rPr>
        <w:t>Internship accomplishments to be recorded and feedback by the Team</w:t>
      </w:r>
    </w:p>
    <w:p w:rsidR="0026561F" w:rsidRDefault="0026561F" w:rsidP="00F16A92">
      <w:pPr>
        <w:pStyle w:val="ListParagraph"/>
        <w:numPr>
          <w:ilvl w:val="0"/>
          <w:numId w:val="10"/>
        </w:numPr>
        <w:spacing w:after="0"/>
        <w:rPr>
          <w:rFonts w:asciiTheme="majorHAnsi" w:hAnsiTheme="majorHAnsi" w:cs="Times New Roman"/>
          <w:b/>
          <w:sz w:val="28"/>
          <w:szCs w:val="28"/>
        </w:rPr>
      </w:pPr>
      <w:r w:rsidRPr="00827132">
        <w:rPr>
          <w:rFonts w:ascii="Cambria" w:eastAsia="Times New Roman" w:hAnsi="Cambria" w:cs="Calibri"/>
          <w:color w:val="592667"/>
          <w:sz w:val="28"/>
          <w:szCs w:val="28"/>
        </w:rPr>
        <w:t>Internship certificate will be awarded on successful completion</w:t>
      </w:r>
    </w:p>
    <w:p w:rsidR="00BC0EA0" w:rsidRPr="009E5766" w:rsidRDefault="00BC0EA0" w:rsidP="00BC0EA0">
      <w:pPr>
        <w:pStyle w:val="ListParagraph"/>
        <w:spacing w:after="0"/>
        <w:rPr>
          <w:rFonts w:asciiTheme="majorHAnsi" w:hAnsiTheme="majorHAnsi" w:cs="Times New Roman"/>
          <w:b/>
          <w:sz w:val="28"/>
          <w:szCs w:val="28"/>
        </w:rPr>
      </w:pPr>
    </w:p>
    <w:p w:rsidR="00032A64" w:rsidRPr="0069603E" w:rsidRDefault="00253AE6" w:rsidP="0069603E">
      <w:pPr>
        <w:spacing w:after="0"/>
        <w:rPr>
          <w:rFonts w:asciiTheme="majorHAnsi" w:hAnsiTheme="majorHAnsi" w:cs="Times New Roman"/>
          <w:b/>
          <w:color w:val="C00000"/>
          <w:sz w:val="28"/>
          <w:szCs w:val="28"/>
        </w:rPr>
      </w:pPr>
      <w:r w:rsidRPr="0069603E">
        <w:rPr>
          <w:rFonts w:asciiTheme="majorHAnsi" w:hAnsiTheme="majorHAnsi" w:cs="Times New Roman"/>
          <w:b/>
          <w:color w:val="C00000"/>
          <w:sz w:val="28"/>
          <w:szCs w:val="28"/>
        </w:rPr>
        <w:t xml:space="preserve">Eligibility </w:t>
      </w:r>
      <w:r w:rsidR="0069603E">
        <w:rPr>
          <w:rFonts w:asciiTheme="majorHAnsi" w:hAnsiTheme="majorHAnsi" w:cs="Times New Roman"/>
          <w:b/>
          <w:color w:val="C00000"/>
          <w:sz w:val="28"/>
          <w:szCs w:val="28"/>
        </w:rPr>
        <w:t>Requirements</w:t>
      </w:r>
    </w:p>
    <w:p w:rsidR="00032A64" w:rsidRPr="0069603E" w:rsidRDefault="00032A64" w:rsidP="00F16A92">
      <w:pPr>
        <w:numPr>
          <w:ilvl w:val="0"/>
          <w:numId w:val="5"/>
        </w:numPr>
        <w:spacing w:after="0"/>
        <w:rPr>
          <w:rFonts w:ascii="Cambria" w:eastAsia="Times New Roman" w:hAnsi="Cambria" w:cs="Calibri"/>
          <w:color w:val="592667"/>
          <w:sz w:val="28"/>
          <w:szCs w:val="28"/>
        </w:rPr>
      </w:pPr>
      <w:r w:rsidRPr="0069603E">
        <w:rPr>
          <w:rFonts w:ascii="Cambria" w:eastAsia="Times New Roman" w:hAnsi="Cambria" w:cs="Calibri"/>
          <w:color w:val="592667"/>
          <w:sz w:val="28"/>
          <w:szCs w:val="28"/>
        </w:rPr>
        <w:t>Intern should be a student of a recognized educational institution.</w:t>
      </w:r>
    </w:p>
    <w:p w:rsidR="00032A64" w:rsidRPr="0069603E" w:rsidRDefault="00032A64" w:rsidP="00F16A92">
      <w:pPr>
        <w:numPr>
          <w:ilvl w:val="0"/>
          <w:numId w:val="5"/>
        </w:numPr>
        <w:spacing w:after="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Candidate should be at the Post-Graduate level or higher.</w:t>
      </w:r>
      <w:r w:rsidR="007C3281" w:rsidRPr="0069603E">
        <w:rPr>
          <w:rFonts w:ascii="Cambria" w:eastAsia="Times New Roman" w:hAnsi="Cambria" w:cs="Calibri"/>
          <w:color w:val="592667"/>
          <w:sz w:val="28"/>
          <w:szCs w:val="28"/>
        </w:rPr>
        <w:t xml:space="preserve"> </w:t>
      </w:r>
      <w:r w:rsidR="008D77A6" w:rsidRPr="0069603E">
        <w:rPr>
          <w:rFonts w:ascii="Cambria" w:eastAsia="Times New Roman" w:hAnsi="Cambria" w:cs="Calibri"/>
          <w:color w:val="592667"/>
          <w:sz w:val="28"/>
          <w:szCs w:val="28"/>
        </w:rPr>
        <w:t>Undergraduate stude</w:t>
      </w:r>
      <w:r w:rsidR="008427A2" w:rsidRPr="0069603E">
        <w:rPr>
          <w:rFonts w:ascii="Cambria" w:eastAsia="Times New Roman" w:hAnsi="Cambria" w:cs="Calibri"/>
          <w:color w:val="592667"/>
          <w:sz w:val="28"/>
          <w:szCs w:val="28"/>
        </w:rPr>
        <w:t xml:space="preserve">nts are eligible in special cases, which is the prerogative of </w:t>
      </w:r>
      <w:r w:rsidR="00993645" w:rsidRPr="0069603E">
        <w:rPr>
          <w:rFonts w:ascii="Cambria" w:eastAsia="Times New Roman" w:hAnsi="Cambria" w:cs="Calibri"/>
          <w:color w:val="592667"/>
          <w:sz w:val="28"/>
          <w:szCs w:val="28"/>
        </w:rPr>
        <w:t>CESS.</w:t>
      </w:r>
    </w:p>
    <w:p w:rsidR="00C47DB3" w:rsidRPr="0069603E" w:rsidRDefault="00C47DB3" w:rsidP="00F16A92">
      <w:pPr>
        <w:numPr>
          <w:ilvl w:val="0"/>
          <w:numId w:val="5"/>
        </w:numPr>
        <w:spacing w:after="0"/>
        <w:rPr>
          <w:rFonts w:ascii="Cambria" w:eastAsia="Times New Roman" w:hAnsi="Cambria" w:cs="Calibri"/>
          <w:color w:val="592667"/>
          <w:sz w:val="28"/>
          <w:szCs w:val="28"/>
        </w:rPr>
      </w:pPr>
      <w:r w:rsidRPr="0069603E">
        <w:rPr>
          <w:rFonts w:ascii="Cambria" w:eastAsia="Times New Roman" w:hAnsi="Cambria" w:cs="Calibri"/>
          <w:color w:val="592667"/>
          <w:sz w:val="28"/>
          <w:szCs w:val="28"/>
        </w:rPr>
        <w:t xml:space="preserve">Intern should be qualified </w:t>
      </w:r>
      <w:r w:rsidR="00444637" w:rsidRPr="0069603E">
        <w:rPr>
          <w:rFonts w:ascii="Cambria" w:eastAsia="Times New Roman" w:hAnsi="Cambria" w:cs="Calibri"/>
          <w:color w:val="592667"/>
          <w:sz w:val="28"/>
          <w:szCs w:val="28"/>
        </w:rPr>
        <w:t xml:space="preserve">in the Interview conducted </w:t>
      </w:r>
      <w:r w:rsidRPr="0069603E">
        <w:rPr>
          <w:rFonts w:ascii="Cambria" w:eastAsia="Times New Roman" w:hAnsi="Cambria" w:cs="Calibri"/>
          <w:color w:val="592667"/>
          <w:sz w:val="28"/>
          <w:szCs w:val="28"/>
        </w:rPr>
        <w:t>CESS</w:t>
      </w:r>
      <w:r w:rsidR="00673CF1" w:rsidRPr="0069603E">
        <w:rPr>
          <w:rFonts w:ascii="Cambria" w:eastAsia="Times New Roman" w:hAnsi="Cambria" w:cs="Calibri"/>
          <w:color w:val="592667"/>
          <w:sz w:val="28"/>
          <w:szCs w:val="28"/>
        </w:rPr>
        <w:t>.</w:t>
      </w:r>
    </w:p>
    <w:p w:rsidR="00C47DB3" w:rsidRPr="0069603E" w:rsidRDefault="00C47DB3" w:rsidP="00F16A92">
      <w:pPr>
        <w:numPr>
          <w:ilvl w:val="0"/>
          <w:numId w:val="5"/>
        </w:numPr>
        <w:spacing w:after="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 xml:space="preserve">The Letter of Request </w:t>
      </w:r>
      <w:r w:rsidR="0085269B" w:rsidRPr="0069603E">
        <w:rPr>
          <w:rFonts w:ascii="Cambria" w:eastAsia="Times New Roman" w:hAnsi="Cambria" w:cs="Calibri"/>
          <w:color w:val="592667"/>
          <w:sz w:val="28"/>
          <w:szCs w:val="28"/>
        </w:rPr>
        <w:t xml:space="preserve">from the affiliating Institution </w:t>
      </w:r>
      <w:r w:rsidRPr="0069603E">
        <w:rPr>
          <w:rFonts w:ascii="Cambria" w:eastAsia="Times New Roman" w:hAnsi="Cambria" w:cs="Calibri"/>
          <w:color w:val="592667"/>
          <w:sz w:val="28"/>
          <w:szCs w:val="28"/>
        </w:rPr>
        <w:t>should be submitted at the time of Interview.</w:t>
      </w:r>
      <w:r w:rsidR="007C3281" w:rsidRPr="0069603E">
        <w:rPr>
          <w:rFonts w:ascii="Cambria" w:eastAsia="Times New Roman" w:hAnsi="Cambria" w:cs="Calibri"/>
          <w:color w:val="592667"/>
          <w:sz w:val="28"/>
          <w:szCs w:val="28"/>
        </w:rPr>
        <w:t xml:space="preserve"> </w:t>
      </w:r>
      <w:r w:rsidR="00283354" w:rsidRPr="0069603E">
        <w:rPr>
          <w:rFonts w:ascii="Cambria" w:eastAsia="Times New Roman" w:hAnsi="Cambria" w:cs="Calibri"/>
          <w:color w:val="592667"/>
          <w:sz w:val="28"/>
          <w:szCs w:val="28"/>
        </w:rPr>
        <w:t xml:space="preserve">In case of the absence of the Letter of Request, a Bonafide certificate to be </w:t>
      </w:r>
      <w:r w:rsidR="00673CF1" w:rsidRPr="0069603E">
        <w:rPr>
          <w:rFonts w:ascii="Cambria" w:eastAsia="Times New Roman" w:hAnsi="Cambria" w:cs="Calibri"/>
          <w:color w:val="592667"/>
          <w:sz w:val="28"/>
          <w:szCs w:val="28"/>
        </w:rPr>
        <w:t>submitte</w:t>
      </w:r>
      <w:r w:rsidR="002D59C0" w:rsidRPr="0069603E">
        <w:rPr>
          <w:rFonts w:ascii="Cambria" w:eastAsia="Times New Roman" w:hAnsi="Cambria" w:cs="Calibri"/>
          <w:color w:val="592667"/>
          <w:sz w:val="28"/>
          <w:szCs w:val="28"/>
        </w:rPr>
        <w:t>d</w:t>
      </w:r>
      <w:r w:rsidR="00553A1C" w:rsidRPr="0069603E">
        <w:rPr>
          <w:rFonts w:ascii="Cambria" w:eastAsia="Times New Roman" w:hAnsi="Cambria" w:cs="Calibri"/>
          <w:color w:val="592667"/>
          <w:sz w:val="28"/>
          <w:szCs w:val="28"/>
        </w:rPr>
        <w:t xml:space="preserve">. In case of the absence of any of the above, </w:t>
      </w:r>
      <w:r w:rsidR="00283354" w:rsidRPr="0069603E">
        <w:rPr>
          <w:rFonts w:ascii="Cambria" w:eastAsia="Times New Roman" w:hAnsi="Cambria" w:cs="Calibri"/>
          <w:color w:val="592667"/>
          <w:sz w:val="28"/>
          <w:szCs w:val="28"/>
        </w:rPr>
        <w:t>Candidate</w:t>
      </w:r>
      <w:r w:rsidR="00553A1C" w:rsidRPr="0069603E">
        <w:rPr>
          <w:rFonts w:ascii="Cambria" w:eastAsia="Times New Roman" w:hAnsi="Cambria" w:cs="Calibri"/>
          <w:color w:val="592667"/>
          <w:sz w:val="28"/>
          <w:szCs w:val="28"/>
        </w:rPr>
        <w:t xml:space="preserve">s should submit </w:t>
      </w:r>
      <w:r w:rsidR="00672911" w:rsidRPr="0069603E">
        <w:rPr>
          <w:rFonts w:ascii="Cambria" w:eastAsia="Times New Roman" w:hAnsi="Cambria" w:cs="Calibri"/>
          <w:color w:val="592667"/>
          <w:sz w:val="28"/>
          <w:szCs w:val="28"/>
        </w:rPr>
        <w:t>a self-attested copy of</w:t>
      </w:r>
      <w:r w:rsidR="00283354" w:rsidRPr="0069603E">
        <w:rPr>
          <w:rFonts w:ascii="Cambria" w:eastAsia="Times New Roman" w:hAnsi="Cambria" w:cs="Calibri"/>
          <w:color w:val="592667"/>
          <w:sz w:val="28"/>
          <w:szCs w:val="28"/>
        </w:rPr>
        <w:t xml:space="preserve"> valid </w:t>
      </w:r>
      <w:r w:rsidR="00F35AD7" w:rsidRPr="0069603E">
        <w:rPr>
          <w:rFonts w:ascii="Cambria" w:eastAsia="Times New Roman" w:hAnsi="Cambria" w:cs="Calibri"/>
          <w:color w:val="592667"/>
          <w:sz w:val="28"/>
          <w:szCs w:val="28"/>
        </w:rPr>
        <w:t xml:space="preserve">Institutional </w:t>
      </w:r>
      <w:r w:rsidR="00283354" w:rsidRPr="0069603E">
        <w:rPr>
          <w:rFonts w:ascii="Cambria" w:eastAsia="Times New Roman" w:hAnsi="Cambria" w:cs="Calibri"/>
          <w:color w:val="592667"/>
          <w:sz w:val="28"/>
          <w:szCs w:val="28"/>
        </w:rPr>
        <w:t>Identity Proof.</w:t>
      </w:r>
    </w:p>
    <w:p w:rsidR="00BC0EA0" w:rsidRDefault="00BC0EA0" w:rsidP="00BC0EA0">
      <w:pPr>
        <w:spacing w:after="0"/>
        <w:ind w:left="1080"/>
        <w:jc w:val="both"/>
        <w:rPr>
          <w:rFonts w:asciiTheme="majorHAnsi" w:hAnsiTheme="majorHAnsi" w:cs="Times New Roman"/>
          <w:b/>
          <w:bCs/>
          <w:sz w:val="28"/>
          <w:szCs w:val="28"/>
        </w:rPr>
      </w:pPr>
    </w:p>
    <w:p w:rsidR="00EA0641" w:rsidRPr="0069603E" w:rsidRDefault="0069603E" w:rsidP="0069603E">
      <w:pPr>
        <w:jc w:val="both"/>
        <w:rPr>
          <w:rFonts w:asciiTheme="majorHAnsi" w:hAnsiTheme="majorHAnsi" w:cs="Times New Roman"/>
          <w:b/>
          <w:color w:val="C00000"/>
          <w:sz w:val="28"/>
          <w:szCs w:val="28"/>
        </w:rPr>
      </w:pPr>
      <w:r w:rsidRPr="0069603E">
        <w:rPr>
          <w:rFonts w:asciiTheme="majorHAnsi" w:hAnsiTheme="majorHAnsi" w:cs="Times New Roman"/>
          <w:b/>
          <w:color w:val="C00000"/>
          <w:sz w:val="28"/>
          <w:szCs w:val="28"/>
        </w:rPr>
        <w:t>Guidelines for Interns</w:t>
      </w:r>
    </w:p>
    <w:p w:rsidR="00C173D0" w:rsidRPr="0069603E" w:rsidRDefault="00C173D0" w:rsidP="00FE307D">
      <w:pPr>
        <w:pStyle w:val="ListParagraph"/>
        <w:numPr>
          <w:ilvl w:val="0"/>
          <w:numId w:val="1"/>
        </w:numPr>
        <w:spacing w:line="360" w:lineRule="auto"/>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Every student</w:t>
      </w:r>
      <w:r w:rsidR="00817332" w:rsidRPr="0069603E">
        <w:rPr>
          <w:rFonts w:ascii="Cambria" w:eastAsia="Times New Roman" w:hAnsi="Cambria" w:cs="Calibri"/>
          <w:color w:val="592667"/>
          <w:sz w:val="28"/>
          <w:szCs w:val="28"/>
        </w:rPr>
        <w:t>/Intern</w:t>
      </w:r>
      <w:bookmarkStart w:id="0" w:name="_GoBack"/>
      <w:bookmarkEnd w:id="0"/>
      <w:r w:rsidRPr="0069603E">
        <w:rPr>
          <w:rFonts w:ascii="Cambria" w:eastAsia="Times New Roman" w:hAnsi="Cambria" w:cs="Calibri"/>
          <w:color w:val="592667"/>
          <w:sz w:val="28"/>
          <w:szCs w:val="28"/>
        </w:rPr>
        <w:t xml:space="preserve"> should fill in the “</w:t>
      </w:r>
      <w:r w:rsidR="005C05B7" w:rsidRPr="0069603E">
        <w:rPr>
          <w:rFonts w:ascii="Cambria" w:eastAsia="Times New Roman" w:hAnsi="Cambria" w:cs="Calibri"/>
          <w:color w:val="592667"/>
          <w:sz w:val="28"/>
          <w:szCs w:val="28"/>
        </w:rPr>
        <w:t>Application</w:t>
      </w:r>
      <w:r w:rsidRPr="0069603E">
        <w:rPr>
          <w:rFonts w:ascii="Cambria" w:eastAsia="Times New Roman" w:hAnsi="Cambria" w:cs="Calibri"/>
          <w:color w:val="592667"/>
          <w:sz w:val="28"/>
          <w:szCs w:val="28"/>
        </w:rPr>
        <w:t xml:space="preserve"> Form” provided by CESS before starting the research work.</w:t>
      </w:r>
    </w:p>
    <w:p w:rsidR="00590062" w:rsidRPr="0069603E" w:rsidRDefault="00287A88" w:rsidP="00FE307D">
      <w:pPr>
        <w:pStyle w:val="ListParagraph"/>
        <w:numPr>
          <w:ilvl w:val="0"/>
          <w:numId w:val="1"/>
        </w:numPr>
        <w:spacing w:line="360" w:lineRule="auto"/>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lastRenderedPageBreak/>
        <w:t>Every</w:t>
      </w:r>
      <w:r w:rsidR="00EA0641" w:rsidRPr="0069603E">
        <w:rPr>
          <w:rFonts w:ascii="Cambria" w:eastAsia="Times New Roman" w:hAnsi="Cambria" w:cs="Calibri"/>
          <w:color w:val="592667"/>
          <w:sz w:val="28"/>
          <w:szCs w:val="28"/>
        </w:rPr>
        <w:t xml:space="preserve"> student</w:t>
      </w:r>
      <w:r w:rsidR="008427A2" w:rsidRPr="0069603E">
        <w:rPr>
          <w:rFonts w:ascii="Cambria" w:eastAsia="Times New Roman" w:hAnsi="Cambria" w:cs="Calibri"/>
          <w:color w:val="592667"/>
          <w:sz w:val="28"/>
          <w:szCs w:val="28"/>
        </w:rPr>
        <w:t>/intern</w:t>
      </w:r>
      <w:r w:rsidR="00EA0641" w:rsidRPr="0069603E">
        <w:rPr>
          <w:rFonts w:ascii="Cambria" w:eastAsia="Times New Roman" w:hAnsi="Cambria" w:cs="Calibri"/>
          <w:color w:val="592667"/>
          <w:sz w:val="28"/>
          <w:szCs w:val="28"/>
        </w:rPr>
        <w:t xml:space="preserve"> is required to undertake a project work for a </w:t>
      </w:r>
      <w:r w:rsidR="00830C6A" w:rsidRPr="0069603E">
        <w:rPr>
          <w:rFonts w:ascii="Cambria" w:eastAsia="Times New Roman" w:hAnsi="Cambria" w:cs="Calibri"/>
          <w:color w:val="592667"/>
          <w:sz w:val="28"/>
          <w:szCs w:val="28"/>
        </w:rPr>
        <w:t xml:space="preserve">minimum </w:t>
      </w:r>
      <w:r w:rsidR="00EA0641" w:rsidRPr="0069603E">
        <w:rPr>
          <w:rFonts w:ascii="Cambria" w:eastAsia="Times New Roman" w:hAnsi="Cambria" w:cs="Calibri"/>
          <w:color w:val="592667"/>
          <w:sz w:val="28"/>
          <w:szCs w:val="28"/>
        </w:rPr>
        <w:t>of four weeks</w:t>
      </w:r>
      <w:r w:rsidR="00680048" w:rsidRPr="0069603E">
        <w:rPr>
          <w:rFonts w:ascii="Cambria" w:eastAsia="Times New Roman" w:hAnsi="Cambria" w:cs="Calibri"/>
          <w:color w:val="592667"/>
          <w:sz w:val="28"/>
          <w:szCs w:val="28"/>
        </w:rPr>
        <w:t>.  The maximum period will be 3 months upon the approval of the Head of the Institution on a case to case basis.</w:t>
      </w:r>
    </w:p>
    <w:p w:rsidR="00EA0641" w:rsidRPr="0069603E" w:rsidRDefault="00590062" w:rsidP="00FE307D">
      <w:pPr>
        <w:pStyle w:val="ListParagraph"/>
        <w:numPr>
          <w:ilvl w:val="0"/>
          <w:numId w:val="1"/>
        </w:numPr>
        <w:spacing w:line="360" w:lineRule="auto"/>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 xml:space="preserve">The Internship will </w:t>
      </w:r>
      <w:r w:rsidR="00EA0641" w:rsidRPr="0069603E">
        <w:rPr>
          <w:rFonts w:ascii="Cambria" w:eastAsia="Times New Roman" w:hAnsi="Cambria" w:cs="Calibri"/>
          <w:color w:val="592667"/>
          <w:sz w:val="28"/>
          <w:szCs w:val="28"/>
        </w:rPr>
        <w:t xml:space="preserve">be </w:t>
      </w:r>
      <w:r w:rsidR="00444637" w:rsidRPr="0069603E">
        <w:rPr>
          <w:rFonts w:ascii="Cambria" w:eastAsia="Times New Roman" w:hAnsi="Cambria" w:cs="Calibri"/>
          <w:color w:val="592667"/>
          <w:sz w:val="28"/>
          <w:szCs w:val="28"/>
        </w:rPr>
        <w:t xml:space="preserve">pursued </w:t>
      </w:r>
      <w:r w:rsidR="00EA0641" w:rsidRPr="0069603E">
        <w:rPr>
          <w:rFonts w:ascii="Cambria" w:eastAsia="Times New Roman" w:hAnsi="Cambria" w:cs="Calibri"/>
          <w:color w:val="592667"/>
          <w:sz w:val="28"/>
          <w:szCs w:val="28"/>
        </w:rPr>
        <w:t>under the guidance of an identified guide</w:t>
      </w:r>
      <w:r w:rsidR="00830C6A" w:rsidRPr="0069603E">
        <w:rPr>
          <w:rFonts w:ascii="Cambria" w:eastAsia="Times New Roman" w:hAnsi="Cambria" w:cs="Calibri"/>
          <w:color w:val="592667"/>
          <w:sz w:val="28"/>
          <w:szCs w:val="28"/>
        </w:rPr>
        <w:t>/mentor</w:t>
      </w:r>
      <w:r w:rsidR="008427A2" w:rsidRPr="0069603E">
        <w:rPr>
          <w:rFonts w:ascii="Cambria" w:eastAsia="Times New Roman" w:hAnsi="Cambria" w:cs="Calibri"/>
          <w:color w:val="592667"/>
          <w:sz w:val="28"/>
          <w:szCs w:val="28"/>
        </w:rPr>
        <w:t xml:space="preserve"> by CESS, who</w:t>
      </w:r>
      <w:r w:rsidR="00830C6A" w:rsidRPr="0069603E">
        <w:rPr>
          <w:rFonts w:ascii="Cambria" w:eastAsia="Times New Roman" w:hAnsi="Cambria" w:cs="Calibri"/>
          <w:color w:val="592667"/>
          <w:sz w:val="28"/>
          <w:szCs w:val="28"/>
        </w:rPr>
        <w:t>shall</w:t>
      </w:r>
      <w:r w:rsidR="00EA0641" w:rsidRPr="0069603E">
        <w:rPr>
          <w:rFonts w:ascii="Cambria" w:eastAsia="Times New Roman" w:hAnsi="Cambria" w:cs="Calibri"/>
          <w:color w:val="592667"/>
          <w:sz w:val="28"/>
          <w:szCs w:val="28"/>
        </w:rPr>
        <w:t xml:space="preserve"> identify an external mentor also </w:t>
      </w:r>
      <w:r w:rsidR="00830C6A" w:rsidRPr="0069603E">
        <w:rPr>
          <w:rFonts w:ascii="Cambria" w:eastAsia="Times New Roman" w:hAnsi="Cambria" w:cs="Calibri"/>
          <w:color w:val="592667"/>
          <w:sz w:val="28"/>
          <w:szCs w:val="28"/>
        </w:rPr>
        <w:t>if found necessary</w:t>
      </w:r>
      <w:r w:rsidR="00EA0641" w:rsidRPr="0069603E">
        <w:rPr>
          <w:rFonts w:ascii="Cambria" w:eastAsia="Times New Roman" w:hAnsi="Cambria" w:cs="Calibri"/>
          <w:color w:val="592667"/>
          <w:sz w:val="28"/>
          <w:szCs w:val="28"/>
        </w:rPr>
        <w:t xml:space="preserve">. </w:t>
      </w:r>
    </w:p>
    <w:p w:rsidR="00EA0641" w:rsidRPr="0069603E" w:rsidRDefault="00EA0641" w:rsidP="00FE307D">
      <w:pPr>
        <w:pStyle w:val="ListParagraph"/>
        <w:numPr>
          <w:ilvl w:val="0"/>
          <w:numId w:val="1"/>
        </w:numPr>
        <w:spacing w:line="360" w:lineRule="auto"/>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The project work must be a study on live problem or an issue</w:t>
      </w:r>
      <w:r w:rsidR="00830C6A" w:rsidRPr="0069603E">
        <w:rPr>
          <w:rFonts w:ascii="Cambria" w:eastAsia="Times New Roman" w:hAnsi="Cambria" w:cs="Calibri"/>
          <w:color w:val="592667"/>
          <w:sz w:val="28"/>
          <w:szCs w:val="28"/>
        </w:rPr>
        <w:t xml:space="preserve"> directly or indirectly linking to the vision of CESS</w:t>
      </w:r>
      <w:r w:rsidRPr="0069603E">
        <w:rPr>
          <w:rFonts w:ascii="Cambria" w:eastAsia="Times New Roman" w:hAnsi="Cambria" w:cs="Calibri"/>
          <w:color w:val="592667"/>
          <w:sz w:val="28"/>
          <w:szCs w:val="28"/>
        </w:rPr>
        <w:t>. This could be in the nature of desk study</w:t>
      </w:r>
      <w:r w:rsidR="00830C6A" w:rsidRPr="0069603E">
        <w:rPr>
          <w:rFonts w:ascii="Cambria" w:eastAsia="Times New Roman" w:hAnsi="Cambria" w:cs="Calibri"/>
          <w:color w:val="592667"/>
          <w:sz w:val="28"/>
          <w:szCs w:val="28"/>
        </w:rPr>
        <w:t xml:space="preserve"> or a</w:t>
      </w:r>
      <w:r w:rsidRPr="0069603E">
        <w:rPr>
          <w:rFonts w:ascii="Cambria" w:eastAsia="Times New Roman" w:hAnsi="Cambria" w:cs="Calibri"/>
          <w:color w:val="592667"/>
          <w:sz w:val="28"/>
          <w:szCs w:val="28"/>
        </w:rPr>
        <w:t>field study or extension work or preparation of detailed project report of an idea or exploration of a solution to the problem or implementation of an idea or a project or of any other which reflects the spirit of the regulations.</w:t>
      </w:r>
      <w:r w:rsidR="00093448" w:rsidRPr="0069603E">
        <w:rPr>
          <w:rFonts w:ascii="Cambria" w:eastAsia="Times New Roman" w:hAnsi="Cambria" w:cs="Calibri"/>
          <w:color w:val="592667"/>
          <w:sz w:val="28"/>
          <w:szCs w:val="28"/>
        </w:rPr>
        <w:t xml:space="preserve"> A mini research or collection and/or analysis of primary and secondary data, or a case study can also be undertaken.</w:t>
      </w:r>
    </w:p>
    <w:p w:rsidR="00093448" w:rsidRPr="0069603E" w:rsidRDefault="00093448" w:rsidP="00FE307D">
      <w:pPr>
        <w:pStyle w:val="ListParagraph"/>
        <w:numPr>
          <w:ilvl w:val="0"/>
          <w:numId w:val="1"/>
        </w:numPr>
        <w:spacing w:line="360" w:lineRule="auto"/>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 xml:space="preserve">The live problem or an issue undertaken by student could relate to an organization or general in nature, which is not specific to any one organization. This includes inter-organization or comparative studies also. </w:t>
      </w:r>
    </w:p>
    <w:p w:rsidR="00093448" w:rsidRPr="0069603E" w:rsidRDefault="00093448" w:rsidP="00FE307D">
      <w:pPr>
        <w:pStyle w:val="ListParagraph"/>
        <w:numPr>
          <w:ilvl w:val="0"/>
          <w:numId w:val="1"/>
        </w:numPr>
        <w:spacing w:line="360" w:lineRule="auto"/>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The word organization includes the following</w:t>
      </w:r>
      <w:r w:rsidR="006131B3" w:rsidRPr="0069603E">
        <w:rPr>
          <w:rFonts w:ascii="Cambria" w:eastAsia="Times New Roman" w:hAnsi="Cambria" w:cs="Calibri"/>
          <w:color w:val="592667"/>
          <w:sz w:val="28"/>
          <w:szCs w:val="28"/>
        </w:rPr>
        <w:t>:</w:t>
      </w:r>
    </w:p>
    <w:p w:rsidR="00093448" w:rsidRPr="0069603E" w:rsidRDefault="00093448" w:rsidP="00B00ABB">
      <w:pPr>
        <w:pStyle w:val="ListParagraph"/>
        <w:numPr>
          <w:ilvl w:val="1"/>
          <w:numId w:val="1"/>
        </w:numPr>
        <w:spacing w:line="360" w:lineRule="auto"/>
        <w:ind w:left="810"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Micro, Small, Medium or Large Business Organization in any sector</w:t>
      </w:r>
      <w:r w:rsidR="003473F3" w:rsidRPr="0069603E">
        <w:rPr>
          <w:rFonts w:ascii="Cambria" w:eastAsia="Times New Roman" w:hAnsi="Cambria" w:cs="Calibri"/>
          <w:color w:val="592667"/>
          <w:sz w:val="28"/>
          <w:szCs w:val="28"/>
        </w:rPr>
        <w:t>.</w:t>
      </w:r>
    </w:p>
    <w:p w:rsidR="00093448" w:rsidRPr="0069603E" w:rsidRDefault="00093448" w:rsidP="00B00ABB">
      <w:pPr>
        <w:pStyle w:val="ListParagraph"/>
        <w:numPr>
          <w:ilvl w:val="1"/>
          <w:numId w:val="1"/>
        </w:numPr>
        <w:spacing w:line="360" w:lineRule="auto"/>
        <w:ind w:left="810"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Educational Institution</w:t>
      </w:r>
      <w:r w:rsidR="003473F3" w:rsidRPr="0069603E">
        <w:rPr>
          <w:rFonts w:ascii="Cambria" w:eastAsia="Times New Roman" w:hAnsi="Cambria" w:cs="Calibri"/>
          <w:color w:val="592667"/>
          <w:sz w:val="28"/>
          <w:szCs w:val="28"/>
        </w:rPr>
        <w:t>.</w:t>
      </w:r>
    </w:p>
    <w:p w:rsidR="00093448" w:rsidRPr="0069603E" w:rsidRDefault="00093448" w:rsidP="00B00ABB">
      <w:pPr>
        <w:pStyle w:val="ListParagraph"/>
        <w:numPr>
          <w:ilvl w:val="1"/>
          <w:numId w:val="1"/>
        </w:numPr>
        <w:spacing w:line="360" w:lineRule="auto"/>
        <w:ind w:left="810"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Government Department</w:t>
      </w:r>
      <w:r w:rsidR="003473F3" w:rsidRPr="0069603E">
        <w:rPr>
          <w:rFonts w:ascii="Cambria" w:eastAsia="Times New Roman" w:hAnsi="Cambria" w:cs="Calibri"/>
          <w:color w:val="592667"/>
          <w:sz w:val="28"/>
          <w:szCs w:val="28"/>
        </w:rPr>
        <w:t>.</w:t>
      </w:r>
    </w:p>
    <w:p w:rsidR="00093448" w:rsidRPr="0069603E" w:rsidRDefault="00093448" w:rsidP="00B00ABB">
      <w:pPr>
        <w:pStyle w:val="ListParagraph"/>
        <w:numPr>
          <w:ilvl w:val="1"/>
          <w:numId w:val="1"/>
        </w:numPr>
        <w:spacing w:line="360" w:lineRule="auto"/>
        <w:ind w:left="810"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NGO/ CSO/ Voluntary Organization</w:t>
      </w:r>
      <w:r w:rsidR="003473F3" w:rsidRPr="0069603E">
        <w:rPr>
          <w:rFonts w:ascii="Cambria" w:eastAsia="Times New Roman" w:hAnsi="Cambria" w:cs="Calibri"/>
          <w:color w:val="592667"/>
          <w:sz w:val="28"/>
          <w:szCs w:val="28"/>
        </w:rPr>
        <w:t>.</w:t>
      </w:r>
    </w:p>
    <w:p w:rsidR="00093448" w:rsidRPr="0069603E" w:rsidRDefault="00093448" w:rsidP="00B00ABB">
      <w:pPr>
        <w:pStyle w:val="ListParagraph"/>
        <w:numPr>
          <w:ilvl w:val="1"/>
          <w:numId w:val="1"/>
        </w:numPr>
        <w:spacing w:line="360" w:lineRule="auto"/>
        <w:ind w:left="810"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Research Body or Development Agency</w:t>
      </w:r>
      <w:r w:rsidR="003473F3" w:rsidRPr="0069603E">
        <w:rPr>
          <w:rFonts w:ascii="Cambria" w:eastAsia="Times New Roman" w:hAnsi="Cambria" w:cs="Calibri"/>
          <w:color w:val="592667"/>
          <w:sz w:val="28"/>
          <w:szCs w:val="28"/>
        </w:rPr>
        <w:t>.</w:t>
      </w:r>
    </w:p>
    <w:p w:rsidR="00093448" w:rsidRPr="0069603E" w:rsidRDefault="00093448" w:rsidP="00B00ABB">
      <w:pPr>
        <w:pStyle w:val="ListParagraph"/>
        <w:numPr>
          <w:ilvl w:val="1"/>
          <w:numId w:val="1"/>
        </w:numPr>
        <w:spacing w:line="360" w:lineRule="auto"/>
        <w:ind w:left="810"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Panchayat Raj Institution</w:t>
      </w:r>
      <w:r w:rsidR="003473F3" w:rsidRPr="0069603E">
        <w:rPr>
          <w:rFonts w:ascii="Cambria" w:eastAsia="Times New Roman" w:hAnsi="Cambria" w:cs="Calibri"/>
          <w:color w:val="592667"/>
          <w:sz w:val="28"/>
          <w:szCs w:val="28"/>
        </w:rPr>
        <w:t>.</w:t>
      </w:r>
    </w:p>
    <w:p w:rsidR="00093448" w:rsidRPr="0069603E" w:rsidRDefault="00093448" w:rsidP="00B00ABB">
      <w:pPr>
        <w:pStyle w:val="ListParagraph"/>
        <w:numPr>
          <w:ilvl w:val="1"/>
          <w:numId w:val="1"/>
        </w:numPr>
        <w:spacing w:line="360" w:lineRule="auto"/>
        <w:ind w:left="810"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Local Municipal Body, Legislature, Court, Etc.</w:t>
      </w:r>
    </w:p>
    <w:p w:rsidR="006131B3" w:rsidRPr="0069603E" w:rsidRDefault="006131B3" w:rsidP="0069603E">
      <w:pPr>
        <w:pStyle w:val="ListParagraph"/>
        <w:numPr>
          <w:ilvl w:val="0"/>
          <w:numId w:val="1"/>
        </w:numPr>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During Internship, the activities of the Intern shall include the following (The list is not exhaustive)</w:t>
      </w:r>
    </w:p>
    <w:p w:rsidR="006131B3" w:rsidRPr="0069603E" w:rsidRDefault="006131B3" w:rsidP="00D678E9">
      <w:pPr>
        <w:pStyle w:val="ListParagraph"/>
        <w:numPr>
          <w:ilvl w:val="1"/>
          <w:numId w:val="1"/>
        </w:numPr>
        <w:spacing w:after="0" w:line="360" w:lineRule="auto"/>
        <w:ind w:left="810" w:hanging="450"/>
        <w:rPr>
          <w:rFonts w:ascii="Cambria" w:eastAsia="Times New Roman" w:hAnsi="Cambria" w:cs="Calibri"/>
          <w:color w:val="592667"/>
          <w:sz w:val="28"/>
          <w:szCs w:val="28"/>
        </w:rPr>
      </w:pPr>
      <w:r w:rsidRPr="0069603E">
        <w:rPr>
          <w:rFonts w:ascii="Cambria" w:eastAsia="Times New Roman" w:hAnsi="Cambria" w:cs="Calibri"/>
          <w:color w:val="592667"/>
          <w:sz w:val="28"/>
          <w:szCs w:val="28"/>
        </w:rPr>
        <w:t>Primary research tasks, literature survey, review, report, working paper etc.</w:t>
      </w:r>
    </w:p>
    <w:p w:rsidR="006131B3" w:rsidRPr="0069603E" w:rsidRDefault="006131B3" w:rsidP="00D678E9">
      <w:pPr>
        <w:numPr>
          <w:ilvl w:val="1"/>
          <w:numId w:val="1"/>
        </w:numPr>
        <w:spacing w:after="0" w:line="360" w:lineRule="auto"/>
        <w:ind w:left="810"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lastRenderedPageBreak/>
        <w:t>Attending meetings and other programs on educational issues and represent CESS at public events.</w:t>
      </w:r>
    </w:p>
    <w:p w:rsidR="006131B3" w:rsidRPr="0069603E" w:rsidRDefault="006131B3" w:rsidP="00D678E9">
      <w:pPr>
        <w:numPr>
          <w:ilvl w:val="1"/>
          <w:numId w:val="1"/>
        </w:numPr>
        <w:spacing w:after="0" w:line="360" w:lineRule="auto"/>
        <w:ind w:left="810"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Interview multi-stakeholders related to education; incorporate findings and recommendations into reports.</w:t>
      </w:r>
    </w:p>
    <w:p w:rsidR="006131B3" w:rsidRPr="0069603E" w:rsidRDefault="006131B3" w:rsidP="00D678E9">
      <w:pPr>
        <w:numPr>
          <w:ilvl w:val="1"/>
          <w:numId w:val="1"/>
        </w:numPr>
        <w:spacing w:after="0" w:line="360" w:lineRule="auto"/>
        <w:ind w:left="810" w:hanging="450"/>
        <w:rPr>
          <w:rFonts w:ascii="Cambria" w:eastAsia="Times New Roman" w:hAnsi="Cambria" w:cs="Calibri"/>
          <w:color w:val="592667"/>
          <w:sz w:val="28"/>
          <w:szCs w:val="28"/>
        </w:rPr>
      </w:pPr>
      <w:r w:rsidRPr="0069603E">
        <w:rPr>
          <w:rFonts w:ascii="Cambria" w:eastAsia="Times New Roman" w:hAnsi="Cambria" w:cs="Calibri"/>
          <w:color w:val="592667"/>
          <w:sz w:val="28"/>
          <w:szCs w:val="28"/>
        </w:rPr>
        <w:t>Educational outreach.</w:t>
      </w:r>
    </w:p>
    <w:p w:rsidR="006131B3" w:rsidRPr="0069603E" w:rsidRDefault="006131B3" w:rsidP="00D678E9">
      <w:pPr>
        <w:numPr>
          <w:ilvl w:val="1"/>
          <w:numId w:val="1"/>
        </w:numPr>
        <w:spacing w:after="0" w:line="360" w:lineRule="auto"/>
        <w:ind w:left="810" w:hanging="450"/>
        <w:rPr>
          <w:rFonts w:ascii="Cambria" w:eastAsia="Times New Roman" w:hAnsi="Cambria" w:cs="Calibri"/>
          <w:color w:val="592667"/>
          <w:sz w:val="28"/>
          <w:szCs w:val="28"/>
        </w:rPr>
      </w:pPr>
      <w:r w:rsidRPr="0069603E">
        <w:rPr>
          <w:rFonts w:ascii="Cambria" w:eastAsia="Times New Roman" w:hAnsi="Cambria" w:cs="Calibri"/>
          <w:color w:val="592667"/>
          <w:sz w:val="28"/>
          <w:szCs w:val="28"/>
        </w:rPr>
        <w:t xml:space="preserve">Contribute to general </w:t>
      </w:r>
      <w:r w:rsidR="00D67010" w:rsidRPr="0069603E">
        <w:rPr>
          <w:rFonts w:ascii="Cambria" w:eastAsia="Times New Roman" w:hAnsi="Cambria" w:cs="Calibri"/>
          <w:color w:val="592667"/>
          <w:sz w:val="28"/>
          <w:szCs w:val="28"/>
        </w:rPr>
        <w:t>Institutional work.</w:t>
      </w:r>
    </w:p>
    <w:p w:rsidR="007C4BC1" w:rsidRPr="0069603E" w:rsidRDefault="007C4BC1" w:rsidP="00FE307D">
      <w:pPr>
        <w:pStyle w:val="ListParagraph"/>
        <w:numPr>
          <w:ilvl w:val="0"/>
          <w:numId w:val="1"/>
        </w:numPr>
        <w:spacing w:line="360" w:lineRule="auto"/>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 xml:space="preserve">The project report must broadly consist of statement of problem, need and relevance of the study, </w:t>
      </w:r>
      <w:r w:rsidR="001438D6" w:rsidRPr="0069603E">
        <w:rPr>
          <w:rFonts w:ascii="Cambria" w:eastAsia="Times New Roman" w:hAnsi="Cambria" w:cs="Calibri"/>
          <w:color w:val="592667"/>
          <w:sz w:val="28"/>
          <w:szCs w:val="28"/>
        </w:rPr>
        <w:t>methodology</w:t>
      </w:r>
      <w:r w:rsidRPr="0069603E">
        <w:rPr>
          <w:rFonts w:ascii="Cambria" w:eastAsia="Times New Roman" w:hAnsi="Cambria" w:cs="Calibri"/>
          <w:color w:val="592667"/>
          <w:sz w:val="28"/>
          <w:szCs w:val="28"/>
        </w:rPr>
        <w:t xml:space="preserve"> of the study, data analysis, </w:t>
      </w:r>
      <w:r w:rsidR="001438D6" w:rsidRPr="0069603E">
        <w:rPr>
          <w:rFonts w:ascii="Cambria" w:eastAsia="Times New Roman" w:hAnsi="Cambria" w:cs="Calibri"/>
          <w:color w:val="592667"/>
          <w:sz w:val="28"/>
          <w:szCs w:val="28"/>
        </w:rPr>
        <w:t>and detailed</w:t>
      </w:r>
      <w:r w:rsidRPr="0069603E">
        <w:rPr>
          <w:rFonts w:ascii="Cambria" w:eastAsia="Times New Roman" w:hAnsi="Cambria" w:cs="Calibri"/>
          <w:color w:val="592667"/>
          <w:sz w:val="28"/>
          <w:szCs w:val="28"/>
        </w:rPr>
        <w:t xml:space="preserve"> account of work done with date, conclusion / finding, recommendations/suggestions, experiences and learning. Variation in the above content is permitted depending upon the nature of the project work.</w:t>
      </w:r>
    </w:p>
    <w:p w:rsidR="0069603E" w:rsidRDefault="00C27F63" w:rsidP="0069603E">
      <w:pPr>
        <w:pStyle w:val="ListParagraph"/>
        <w:numPr>
          <w:ilvl w:val="0"/>
          <w:numId w:val="1"/>
        </w:numPr>
        <w:spacing w:line="360" w:lineRule="auto"/>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The project report should be in either in English language or Kannada Language.</w:t>
      </w:r>
    </w:p>
    <w:p w:rsidR="0069603E" w:rsidRDefault="00CB4F42" w:rsidP="0069603E">
      <w:pPr>
        <w:pStyle w:val="ListParagraph"/>
        <w:numPr>
          <w:ilvl w:val="0"/>
          <w:numId w:val="1"/>
        </w:numPr>
        <w:tabs>
          <w:tab w:val="left" w:pos="360"/>
        </w:tabs>
        <w:spacing w:line="360" w:lineRule="auto"/>
        <w:ind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 xml:space="preserve">CESS will provide </w:t>
      </w:r>
      <w:r w:rsidR="00DB641F" w:rsidRPr="0069603E">
        <w:rPr>
          <w:rFonts w:ascii="Cambria" w:eastAsia="Times New Roman" w:hAnsi="Cambria" w:cs="Calibri"/>
          <w:color w:val="592667"/>
          <w:sz w:val="28"/>
          <w:szCs w:val="28"/>
        </w:rPr>
        <w:t>neither</w:t>
      </w:r>
      <w:r w:rsidR="007D2200" w:rsidRPr="0069603E">
        <w:rPr>
          <w:rFonts w:ascii="Cambria" w:eastAsia="Times New Roman" w:hAnsi="Cambria" w:cs="Calibri"/>
          <w:color w:val="592667"/>
          <w:sz w:val="28"/>
          <w:szCs w:val="28"/>
        </w:rPr>
        <w:t xml:space="preserve"> stipend nor </w:t>
      </w:r>
      <w:r w:rsidRPr="0069603E">
        <w:rPr>
          <w:rFonts w:ascii="Cambria" w:eastAsia="Times New Roman" w:hAnsi="Cambria" w:cs="Calibri"/>
          <w:color w:val="592667"/>
          <w:sz w:val="28"/>
          <w:szCs w:val="28"/>
        </w:rPr>
        <w:t xml:space="preserve">technological support like </w:t>
      </w:r>
      <w:r w:rsidR="00786993" w:rsidRPr="0069603E">
        <w:rPr>
          <w:rFonts w:ascii="Cambria" w:eastAsia="Times New Roman" w:hAnsi="Cambria" w:cs="Calibri"/>
          <w:color w:val="592667"/>
          <w:sz w:val="28"/>
          <w:szCs w:val="28"/>
        </w:rPr>
        <w:t>Computers;</w:t>
      </w:r>
      <w:r w:rsidR="000F0592" w:rsidRPr="0069603E">
        <w:rPr>
          <w:rFonts w:ascii="Cambria" w:eastAsia="Times New Roman" w:hAnsi="Cambria" w:cs="Calibri"/>
          <w:color w:val="592667"/>
          <w:sz w:val="28"/>
          <w:szCs w:val="28"/>
        </w:rPr>
        <w:t xml:space="preserve"> </w:t>
      </w:r>
      <w:r w:rsidR="00786993" w:rsidRPr="0069603E">
        <w:rPr>
          <w:rFonts w:ascii="Cambria" w:eastAsia="Times New Roman" w:hAnsi="Cambria" w:cs="Calibri"/>
          <w:color w:val="592667"/>
          <w:sz w:val="28"/>
          <w:szCs w:val="28"/>
        </w:rPr>
        <w:t>etc.</w:t>
      </w:r>
      <w:r w:rsidRPr="0069603E">
        <w:rPr>
          <w:rFonts w:ascii="Cambria" w:eastAsia="Times New Roman" w:hAnsi="Cambria" w:cs="Calibri"/>
          <w:color w:val="592667"/>
          <w:sz w:val="28"/>
          <w:szCs w:val="28"/>
        </w:rPr>
        <w:t xml:space="preserve"> for the project work and it is the responsibility of the student to arrange for such infrastructural support.  </w:t>
      </w:r>
      <w:r w:rsidR="00733FD9" w:rsidRPr="0069603E">
        <w:rPr>
          <w:rFonts w:ascii="Cambria" w:eastAsia="Times New Roman" w:hAnsi="Cambria" w:cs="Calibri"/>
          <w:color w:val="592667"/>
          <w:sz w:val="28"/>
          <w:szCs w:val="28"/>
        </w:rPr>
        <w:t xml:space="preserve">The Management team of CESS has the discretion to consider the amount of stipend to be paid in case there is a need.  </w:t>
      </w:r>
      <w:r w:rsidR="004C14CC" w:rsidRPr="0069603E">
        <w:rPr>
          <w:rFonts w:ascii="Cambria" w:eastAsia="Times New Roman" w:hAnsi="Cambria" w:cs="Calibri"/>
          <w:color w:val="592667"/>
          <w:sz w:val="28"/>
          <w:szCs w:val="28"/>
        </w:rPr>
        <w:t xml:space="preserve">However, </w:t>
      </w:r>
      <w:r w:rsidR="006B1C5C" w:rsidRPr="0069603E">
        <w:rPr>
          <w:rFonts w:ascii="Cambria" w:eastAsia="Times New Roman" w:hAnsi="Cambria" w:cs="Calibri"/>
          <w:color w:val="592667"/>
          <w:sz w:val="28"/>
          <w:szCs w:val="28"/>
        </w:rPr>
        <w:t>cost incurred by the Intern on the assigned Institutional work will be reimbursed as per the Institutional Policy.</w:t>
      </w:r>
    </w:p>
    <w:p w:rsidR="0069603E" w:rsidRDefault="007B2431" w:rsidP="0069603E">
      <w:pPr>
        <w:pStyle w:val="ListParagraph"/>
        <w:numPr>
          <w:ilvl w:val="0"/>
          <w:numId w:val="1"/>
        </w:numPr>
        <w:tabs>
          <w:tab w:val="left" w:pos="360"/>
        </w:tabs>
        <w:spacing w:line="360" w:lineRule="auto"/>
        <w:ind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The Interns will have access to Library for reference and study.</w:t>
      </w:r>
    </w:p>
    <w:p w:rsidR="0069603E" w:rsidRDefault="00C90DC3" w:rsidP="0069603E">
      <w:pPr>
        <w:pStyle w:val="ListParagraph"/>
        <w:numPr>
          <w:ilvl w:val="0"/>
          <w:numId w:val="1"/>
        </w:numPr>
        <w:tabs>
          <w:tab w:val="left" w:pos="360"/>
        </w:tabs>
        <w:spacing w:line="360" w:lineRule="auto"/>
        <w:ind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 xml:space="preserve">One hard copy and one soft copy </w:t>
      </w:r>
      <w:r w:rsidR="00444637" w:rsidRPr="0069603E">
        <w:rPr>
          <w:rFonts w:ascii="Cambria" w:eastAsia="Times New Roman" w:hAnsi="Cambria" w:cs="Calibri"/>
          <w:color w:val="592667"/>
          <w:sz w:val="28"/>
          <w:szCs w:val="28"/>
        </w:rPr>
        <w:t xml:space="preserve">of final report are </w:t>
      </w:r>
      <w:r w:rsidRPr="0069603E">
        <w:rPr>
          <w:rFonts w:ascii="Cambria" w:eastAsia="Times New Roman" w:hAnsi="Cambria" w:cs="Calibri"/>
          <w:color w:val="592667"/>
          <w:sz w:val="28"/>
          <w:szCs w:val="28"/>
        </w:rPr>
        <w:t>to be submitted to CESS.</w:t>
      </w:r>
    </w:p>
    <w:p w:rsidR="0069603E" w:rsidRDefault="009E5766" w:rsidP="0069603E">
      <w:pPr>
        <w:pStyle w:val="ListParagraph"/>
        <w:numPr>
          <w:ilvl w:val="0"/>
          <w:numId w:val="1"/>
        </w:numPr>
        <w:tabs>
          <w:tab w:val="left" w:pos="360"/>
        </w:tabs>
        <w:spacing w:line="360" w:lineRule="auto"/>
        <w:ind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 xml:space="preserve">The Intern should take the onus of the Original Project work undertaken at CESS.  </w:t>
      </w:r>
      <w:r w:rsidR="007C538D" w:rsidRPr="0069603E">
        <w:rPr>
          <w:rFonts w:ascii="Cambria" w:eastAsia="Times New Roman" w:hAnsi="Cambria" w:cs="Calibri"/>
          <w:color w:val="592667"/>
          <w:sz w:val="28"/>
          <w:szCs w:val="28"/>
        </w:rPr>
        <w:t xml:space="preserve">Any kind of plagiarism act will not be </w:t>
      </w:r>
      <w:r w:rsidR="00444637" w:rsidRPr="0069603E">
        <w:rPr>
          <w:rFonts w:ascii="Cambria" w:eastAsia="Times New Roman" w:hAnsi="Cambria" w:cs="Calibri"/>
          <w:color w:val="592667"/>
          <w:sz w:val="28"/>
          <w:szCs w:val="28"/>
        </w:rPr>
        <w:t xml:space="preserve">acceptable to </w:t>
      </w:r>
      <w:r w:rsidR="007C538D" w:rsidRPr="0069603E">
        <w:rPr>
          <w:rFonts w:ascii="Cambria" w:eastAsia="Times New Roman" w:hAnsi="Cambria" w:cs="Calibri"/>
          <w:color w:val="592667"/>
          <w:sz w:val="28"/>
          <w:szCs w:val="28"/>
        </w:rPr>
        <w:t>the Institution</w:t>
      </w:r>
      <w:r w:rsidR="00F16A92" w:rsidRPr="0069603E">
        <w:rPr>
          <w:rFonts w:ascii="Cambria" w:eastAsia="Times New Roman" w:hAnsi="Cambria" w:cs="Calibri"/>
          <w:color w:val="592667"/>
          <w:sz w:val="28"/>
          <w:szCs w:val="28"/>
        </w:rPr>
        <w:t xml:space="preserve"> a</w:t>
      </w:r>
      <w:r w:rsidR="00444637" w:rsidRPr="0069603E">
        <w:rPr>
          <w:rFonts w:ascii="Cambria" w:eastAsia="Times New Roman" w:hAnsi="Cambria" w:cs="Calibri"/>
          <w:color w:val="592667"/>
          <w:sz w:val="28"/>
          <w:szCs w:val="28"/>
        </w:rPr>
        <w:t xml:space="preserve">nd this will be construed as </w:t>
      </w:r>
      <w:r w:rsidR="00302BF3" w:rsidRPr="0069603E">
        <w:rPr>
          <w:rFonts w:ascii="Cambria" w:eastAsia="Times New Roman" w:hAnsi="Cambria" w:cs="Calibri"/>
          <w:color w:val="592667"/>
          <w:sz w:val="28"/>
          <w:szCs w:val="28"/>
        </w:rPr>
        <w:t>misconduct</w:t>
      </w:r>
      <w:r w:rsidR="00444637" w:rsidRPr="0069603E">
        <w:rPr>
          <w:rFonts w:ascii="Cambria" w:eastAsia="Times New Roman" w:hAnsi="Cambria" w:cs="Calibri"/>
          <w:color w:val="592667"/>
          <w:sz w:val="28"/>
          <w:szCs w:val="28"/>
        </w:rPr>
        <w:t>.</w:t>
      </w:r>
    </w:p>
    <w:p w:rsidR="001F4C64" w:rsidRPr="0069603E" w:rsidRDefault="001F4C64" w:rsidP="0069603E">
      <w:pPr>
        <w:pStyle w:val="ListParagraph"/>
        <w:numPr>
          <w:ilvl w:val="0"/>
          <w:numId w:val="1"/>
        </w:numPr>
        <w:tabs>
          <w:tab w:val="left" w:pos="360"/>
        </w:tabs>
        <w:spacing w:line="360" w:lineRule="auto"/>
        <w:ind w:hanging="450"/>
        <w:jc w:val="both"/>
        <w:rPr>
          <w:rFonts w:ascii="Cambria" w:eastAsia="Times New Roman" w:hAnsi="Cambria" w:cs="Calibri"/>
          <w:color w:val="592667"/>
          <w:sz w:val="28"/>
          <w:szCs w:val="28"/>
        </w:rPr>
      </w:pPr>
      <w:r w:rsidRPr="0069603E">
        <w:rPr>
          <w:rFonts w:ascii="Cambria" w:eastAsia="Times New Roman" w:hAnsi="Cambria" w:cs="Calibri"/>
          <w:color w:val="592667"/>
          <w:sz w:val="28"/>
          <w:szCs w:val="28"/>
        </w:rPr>
        <w:t>Disciplinary action may be taken against the Intern for a proven misconduct.</w:t>
      </w:r>
    </w:p>
    <w:p w:rsidR="00404128" w:rsidRPr="00786993" w:rsidRDefault="008D4DA1" w:rsidP="00BE496D">
      <w:pPr>
        <w:jc w:val="center"/>
        <w:rPr>
          <w:b/>
          <w:sz w:val="32"/>
          <w:szCs w:val="20"/>
        </w:rPr>
      </w:pPr>
      <w:r w:rsidRPr="00786993">
        <w:rPr>
          <w:rFonts w:ascii="Times New Roman" w:hAnsi="Times New Roman" w:cs="Times New Roman"/>
          <w:sz w:val="24"/>
          <w:szCs w:val="24"/>
        </w:rPr>
        <w:br w:type="page"/>
      </w:r>
      <w:r w:rsidR="00404128" w:rsidRPr="00DF076B">
        <w:rPr>
          <w:rFonts w:ascii="Centaur" w:hAnsi="Centaur"/>
          <w:b/>
          <w:noProof/>
          <w:sz w:val="32"/>
          <w:szCs w:val="20"/>
        </w:rPr>
        <w:lastRenderedPageBreak/>
        <w:drawing>
          <wp:inline distT="0" distB="0" distL="0" distR="0">
            <wp:extent cx="847725" cy="695325"/>
            <wp:effectExtent l="0" t="0" r="9525" b="952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S Logo.jp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7725" cy="695325"/>
                    </a:xfrm>
                    <a:prstGeom prst="rect">
                      <a:avLst/>
                    </a:prstGeom>
                  </pic:spPr>
                </pic:pic>
              </a:graphicData>
            </a:graphic>
          </wp:inline>
        </w:drawing>
      </w:r>
      <w:r w:rsidR="00404128" w:rsidRPr="00DF076B">
        <w:rPr>
          <w:rFonts w:ascii="Centaur" w:hAnsi="Centaur"/>
          <w:sz w:val="32"/>
          <w:szCs w:val="20"/>
        </w:rPr>
        <w:br/>
      </w:r>
      <w:r w:rsidR="00404128" w:rsidRPr="00786993">
        <w:rPr>
          <w:sz w:val="32"/>
          <w:szCs w:val="20"/>
        </w:rPr>
        <w:t>Centre for Educational and Social Studies</w:t>
      </w:r>
    </w:p>
    <w:p w:rsidR="00404128" w:rsidRPr="002257BB" w:rsidRDefault="00404128" w:rsidP="00BE496D">
      <w:pPr>
        <w:spacing w:after="0"/>
        <w:jc w:val="center"/>
        <w:rPr>
          <w:rFonts w:ascii="Bookman Old Style" w:hAnsi="Bookman Old Style"/>
          <w:b/>
          <w:color w:val="00B050"/>
          <w:sz w:val="36"/>
          <w:szCs w:val="36"/>
        </w:rPr>
      </w:pPr>
      <w:r w:rsidRPr="002257BB">
        <w:rPr>
          <w:rFonts w:ascii="Bookman Old Style" w:hAnsi="Bookman Old Style"/>
          <w:color w:val="00B050"/>
          <w:sz w:val="36"/>
          <w:szCs w:val="36"/>
        </w:rPr>
        <w:t>“SANKALPA”</w:t>
      </w:r>
    </w:p>
    <w:p w:rsidR="00404128" w:rsidRPr="002A45BF" w:rsidRDefault="00404128" w:rsidP="00BE496D">
      <w:pPr>
        <w:pBdr>
          <w:bottom w:val="single" w:sz="6" w:space="1" w:color="auto"/>
        </w:pBdr>
        <w:spacing w:after="0"/>
        <w:jc w:val="center"/>
        <w:rPr>
          <w:b/>
          <w:sz w:val="28"/>
          <w:szCs w:val="20"/>
        </w:rPr>
      </w:pPr>
      <w:r w:rsidRPr="002A45BF">
        <w:rPr>
          <w:sz w:val="28"/>
          <w:szCs w:val="20"/>
        </w:rPr>
        <w:t>(Internship/Fellowship</w:t>
      </w:r>
      <w:r w:rsidR="00AF4E07">
        <w:rPr>
          <w:sz w:val="28"/>
          <w:szCs w:val="20"/>
        </w:rPr>
        <w:t xml:space="preserve"> </w:t>
      </w:r>
      <w:r w:rsidRPr="002A45BF">
        <w:rPr>
          <w:sz w:val="28"/>
          <w:szCs w:val="20"/>
        </w:rPr>
        <w:t>Programme)</w:t>
      </w:r>
    </w:p>
    <w:p w:rsidR="00796686" w:rsidRDefault="002B33C1" w:rsidP="007C7BF6">
      <w:pPr>
        <w:tabs>
          <w:tab w:val="left" w:pos="3291"/>
        </w:tabs>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Rectangle 2" o:spid="_x0000_s1026" style="position:absolute;left:0;text-align:left;margin-left:373.5pt;margin-top:7.85pt;width:78.85pt;height:80.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" filled="f" strokecolor="#243f60 [1604]" strokeweight="2pt"/>
        </w:pict>
      </w:r>
    </w:p>
    <w:p w:rsidR="00796686" w:rsidRPr="00074303" w:rsidRDefault="00796686" w:rsidP="00796686">
      <w:pPr>
        <w:spacing w:line="360" w:lineRule="auto"/>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4303">
        <w:rPr>
          <w:rFonts w:ascii="Times New Roman" w:hAnsi="Times New Roman" w:cs="Times New Roman"/>
          <w:sz w:val="24"/>
          <w:szCs w:val="24"/>
        </w:rPr>
        <w:t>Photograph</w:t>
      </w:r>
    </w:p>
    <w:p w:rsidR="00796686" w:rsidRPr="002257BB" w:rsidRDefault="00165720" w:rsidP="00796686">
      <w:pPr>
        <w:spacing w:line="360" w:lineRule="auto"/>
        <w:jc w:val="center"/>
        <w:rPr>
          <w:rFonts w:ascii="Times New Roman" w:hAnsi="Times New Roman" w:cs="Times New Roman"/>
          <w:b/>
          <w:sz w:val="32"/>
          <w:szCs w:val="24"/>
        </w:rPr>
      </w:pPr>
      <w:r w:rsidRPr="002257BB">
        <w:rPr>
          <w:rFonts w:ascii="Times New Roman" w:hAnsi="Times New Roman" w:cs="Times New Roman"/>
          <w:sz w:val="32"/>
          <w:szCs w:val="24"/>
        </w:rPr>
        <w:t>Application Form</w:t>
      </w:r>
    </w:p>
    <w:tbl>
      <w:tblPr>
        <w:tblStyle w:val="TableGrid"/>
        <w:tblW w:w="9837" w:type="dxa"/>
        <w:tblLook w:val="04A0"/>
      </w:tblPr>
      <w:tblGrid>
        <w:gridCol w:w="573"/>
        <w:gridCol w:w="3147"/>
        <w:gridCol w:w="6117"/>
      </w:tblGrid>
      <w:tr w:rsidR="00796686" w:rsidTr="005065F2">
        <w:trPr>
          <w:trHeight w:val="441"/>
        </w:trPr>
        <w:tc>
          <w:tcPr>
            <w:tcW w:w="573" w:type="dxa"/>
            <w:vAlign w:val="center"/>
          </w:tcPr>
          <w:p w:rsidR="00796686" w:rsidRPr="007650E0" w:rsidRDefault="00796686" w:rsidP="00CD5C95">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1</w:t>
            </w:r>
          </w:p>
        </w:tc>
        <w:tc>
          <w:tcPr>
            <w:tcW w:w="3147" w:type="dxa"/>
            <w:vAlign w:val="center"/>
          </w:tcPr>
          <w:p w:rsidR="00796686" w:rsidRPr="007650E0" w:rsidRDefault="00796686" w:rsidP="00CD5C95">
            <w:pPr>
              <w:spacing w:line="360" w:lineRule="auto"/>
              <w:rPr>
                <w:rFonts w:ascii="Times New Roman" w:hAnsi="Times New Roman" w:cs="Times New Roman"/>
                <w:sz w:val="24"/>
                <w:szCs w:val="24"/>
              </w:rPr>
            </w:pPr>
            <w:r w:rsidRPr="007650E0">
              <w:rPr>
                <w:rFonts w:ascii="Times New Roman" w:hAnsi="Times New Roman" w:cs="Times New Roman"/>
                <w:sz w:val="24"/>
                <w:szCs w:val="24"/>
              </w:rPr>
              <w:t>Name</w:t>
            </w:r>
          </w:p>
        </w:tc>
        <w:tc>
          <w:tcPr>
            <w:tcW w:w="6117" w:type="dxa"/>
            <w:vAlign w:val="center"/>
          </w:tcPr>
          <w:p w:rsidR="00796686" w:rsidRDefault="00796686" w:rsidP="00CD5C95">
            <w:pPr>
              <w:spacing w:line="360" w:lineRule="auto"/>
              <w:jc w:val="center"/>
              <w:rPr>
                <w:rFonts w:ascii="Times New Roman" w:hAnsi="Times New Roman" w:cs="Times New Roman"/>
                <w:b/>
                <w:sz w:val="24"/>
                <w:szCs w:val="24"/>
              </w:rPr>
            </w:pPr>
          </w:p>
        </w:tc>
      </w:tr>
      <w:tr w:rsidR="00796686" w:rsidTr="005065F2">
        <w:trPr>
          <w:trHeight w:val="880"/>
        </w:trPr>
        <w:tc>
          <w:tcPr>
            <w:tcW w:w="573" w:type="dxa"/>
            <w:vAlign w:val="center"/>
          </w:tcPr>
          <w:p w:rsidR="00796686" w:rsidRPr="007650E0" w:rsidRDefault="00796686" w:rsidP="00CD5C95">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2</w:t>
            </w:r>
          </w:p>
        </w:tc>
        <w:tc>
          <w:tcPr>
            <w:tcW w:w="3147" w:type="dxa"/>
            <w:vAlign w:val="center"/>
          </w:tcPr>
          <w:p w:rsidR="00796686" w:rsidRPr="007650E0" w:rsidRDefault="00796686" w:rsidP="00CD5C95">
            <w:pPr>
              <w:spacing w:line="360" w:lineRule="auto"/>
              <w:rPr>
                <w:rFonts w:ascii="Times New Roman" w:hAnsi="Times New Roman" w:cs="Times New Roman"/>
                <w:sz w:val="24"/>
                <w:szCs w:val="24"/>
              </w:rPr>
            </w:pPr>
            <w:r w:rsidRPr="007650E0">
              <w:rPr>
                <w:rFonts w:ascii="Times New Roman" w:hAnsi="Times New Roman" w:cs="Times New Roman"/>
                <w:sz w:val="24"/>
                <w:szCs w:val="24"/>
              </w:rPr>
              <w:t>Institution currently Studying</w:t>
            </w:r>
            <w:r w:rsidR="00164BBB">
              <w:rPr>
                <w:rFonts w:ascii="Times New Roman" w:hAnsi="Times New Roman" w:cs="Times New Roman"/>
                <w:sz w:val="24"/>
                <w:szCs w:val="24"/>
              </w:rPr>
              <w:t xml:space="preserve"> with Address</w:t>
            </w:r>
          </w:p>
        </w:tc>
        <w:tc>
          <w:tcPr>
            <w:tcW w:w="6117" w:type="dxa"/>
            <w:vAlign w:val="center"/>
          </w:tcPr>
          <w:p w:rsidR="00796686" w:rsidRDefault="00796686" w:rsidP="00CD5C95">
            <w:pPr>
              <w:spacing w:line="360" w:lineRule="auto"/>
              <w:jc w:val="center"/>
              <w:rPr>
                <w:rFonts w:ascii="Times New Roman" w:hAnsi="Times New Roman" w:cs="Times New Roman"/>
                <w:b/>
                <w:sz w:val="24"/>
                <w:szCs w:val="24"/>
              </w:rPr>
            </w:pPr>
          </w:p>
        </w:tc>
      </w:tr>
      <w:tr w:rsidR="00796686" w:rsidTr="005065F2">
        <w:trPr>
          <w:trHeight w:val="864"/>
        </w:trPr>
        <w:tc>
          <w:tcPr>
            <w:tcW w:w="573" w:type="dxa"/>
            <w:vAlign w:val="center"/>
          </w:tcPr>
          <w:p w:rsidR="00796686" w:rsidRPr="007650E0" w:rsidRDefault="00796686" w:rsidP="00CD5C95">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3</w:t>
            </w:r>
          </w:p>
        </w:tc>
        <w:tc>
          <w:tcPr>
            <w:tcW w:w="3147" w:type="dxa"/>
            <w:vAlign w:val="center"/>
          </w:tcPr>
          <w:p w:rsidR="00796686" w:rsidRPr="007650E0" w:rsidRDefault="00796686" w:rsidP="00CD5C95">
            <w:pPr>
              <w:spacing w:line="360" w:lineRule="auto"/>
              <w:rPr>
                <w:rFonts w:ascii="Times New Roman" w:hAnsi="Times New Roman" w:cs="Times New Roman"/>
                <w:sz w:val="24"/>
                <w:szCs w:val="24"/>
              </w:rPr>
            </w:pPr>
            <w:r w:rsidRPr="007650E0">
              <w:rPr>
                <w:rFonts w:ascii="Times New Roman" w:hAnsi="Times New Roman" w:cs="Times New Roman"/>
                <w:sz w:val="24"/>
                <w:szCs w:val="24"/>
              </w:rPr>
              <w:t>Course Currently Studying</w:t>
            </w:r>
            <w:r w:rsidR="00E8376A">
              <w:rPr>
                <w:rFonts w:ascii="Times New Roman" w:hAnsi="Times New Roman" w:cs="Times New Roman"/>
                <w:sz w:val="24"/>
                <w:szCs w:val="24"/>
              </w:rPr>
              <w:t xml:space="preserve"> with Semester/Year</w:t>
            </w:r>
          </w:p>
        </w:tc>
        <w:tc>
          <w:tcPr>
            <w:tcW w:w="6117" w:type="dxa"/>
            <w:vAlign w:val="center"/>
          </w:tcPr>
          <w:p w:rsidR="00796686" w:rsidRDefault="00796686" w:rsidP="00CD5C95">
            <w:pPr>
              <w:spacing w:line="360" w:lineRule="auto"/>
              <w:jc w:val="center"/>
              <w:rPr>
                <w:rFonts w:ascii="Times New Roman" w:hAnsi="Times New Roman" w:cs="Times New Roman"/>
                <w:b/>
                <w:sz w:val="24"/>
                <w:szCs w:val="24"/>
              </w:rPr>
            </w:pPr>
          </w:p>
        </w:tc>
      </w:tr>
      <w:tr w:rsidR="00796686" w:rsidTr="005065F2">
        <w:trPr>
          <w:trHeight w:val="1321"/>
        </w:trPr>
        <w:tc>
          <w:tcPr>
            <w:tcW w:w="573" w:type="dxa"/>
            <w:vAlign w:val="center"/>
          </w:tcPr>
          <w:p w:rsidR="00796686" w:rsidRPr="007650E0" w:rsidRDefault="00796686" w:rsidP="00CD5C95">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4</w:t>
            </w:r>
          </w:p>
        </w:tc>
        <w:tc>
          <w:tcPr>
            <w:tcW w:w="3147" w:type="dxa"/>
            <w:vAlign w:val="center"/>
          </w:tcPr>
          <w:p w:rsidR="00796686" w:rsidRPr="007650E0" w:rsidRDefault="00796686" w:rsidP="00CD5C95">
            <w:pPr>
              <w:spacing w:line="360" w:lineRule="auto"/>
              <w:rPr>
                <w:rFonts w:ascii="Times New Roman" w:hAnsi="Times New Roman" w:cs="Times New Roman"/>
                <w:sz w:val="24"/>
                <w:szCs w:val="24"/>
              </w:rPr>
            </w:pPr>
            <w:r w:rsidRPr="007650E0">
              <w:rPr>
                <w:rFonts w:ascii="Times New Roman" w:hAnsi="Times New Roman" w:cs="Times New Roman"/>
                <w:sz w:val="24"/>
                <w:szCs w:val="24"/>
              </w:rPr>
              <w:t>Research Experience( If yes, mention the area of Research)</w:t>
            </w:r>
          </w:p>
        </w:tc>
        <w:tc>
          <w:tcPr>
            <w:tcW w:w="6117" w:type="dxa"/>
            <w:vAlign w:val="center"/>
          </w:tcPr>
          <w:p w:rsidR="00796686" w:rsidRDefault="00796686" w:rsidP="00CD5C95">
            <w:pPr>
              <w:spacing w:line="360" w:lineRule="auto"/>
              <w:jc w:val="center"/>
              <w:rPr>
                <w:rFonts w:ascii="Times New Roman" w:hAnsi="Times New Roman" w:cs="Times New Roman"/>
                <w:b/>
                <w:sz w:val="24"/>
                <w:szCs w:val="24"/>
              </w:rPr>
            </w:pPr>
          </w:p>
        </w:tc>
      </w:tr>
      <w:tr w:rsidR="00796686" w:rsidTr="005065F2">
        <w:trPr>
          <w:trHeight w:val="1321"/>
        </w:trPr>
        <w:tc>
          <w:tcPr>
            <w:tcW w:w="573" w:type="dxa"/>
            <w:vAlign w:val="center"/>
          </w:tcPr>
          <w:p w:rsidR="00796686" w:rsidRPr="007650E0" w:rsidRDefault="00796686" w:rsidP="00CD5C95">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5</w:t>
            </w:r>
          </w:p>
        </w:tc>
        <w:tc>
          <w:tcPr>
            <w:tcW w:w="3147" w:type="dxa"/>
            <w:vAlign w:val="center"/>
          </w:tcPr>
          <w:p w:rsidR="00796686" w:rsidRPr="007650E0" w:rsidRDefault="00796686" w:rsidP="00CD5C95">
            <w:pPr>
              <w:spacing w:line="360" w:lineRule="auto"/>
              <w:rPr>
                <w:rFonts w:ascii="Times New Roman" w:hAnsi="Times New Roman" w:cs="Times New Roman"/>
                <w:sz w:val="24"/>
                <w:szCs w:val="24"/>
              </w:rPr>
            </w:pPr>
            <w:r w:rsidRPr="007650E0">
              <w:rPr>
                <w:rFonts w:ascii="Times New Roman" w:hAnsi="Times New Roman" w:cs="Times New Roman"/>
                <w:sz w:val="24"/>
                <w:szCs w:val="24"/>
              </w:rPr>
              <w:t xml:space="preserve">Work Experience ( If yes, </w:t>
            </w:r>
            <w:r w:rsidR="002A0033" w:rsidRPr="007650E0">
              <w:rPr>
                <w:rFonts w:ascii="Times New Roman" w:hAnsi="Times New Roman" w:cs="Times New Roman"/>
                <w:sz w:val="24"/>
                <w:szCs w:val="24"/>
              </w:rPr>
              <w:t>Organization’s</w:t>
            </w:r>
            <w:r w:rsidR="00147B9D" w:rsidRPr="007650E0">
              <w:rPr>
                <w:rFonts w:ascii="Times New Roman" w:hAnsi="Times New Roman" w:cs="Times New Roman"/>
                <w:sz w:val="24"/>
                <w:szCs w:val="24"/>
              </w:rPr>
              <w:t xml:space="preserve"> name and Position)</w:t>
            </w:r>
          </w:p>
        </w:tc>
        <w:tc>
          <w:tcPr>
            <w:tcW w:w="6117" w:type="dxa"/>
            <w:vAlign w:val="center"/>
          </w:tcPr>
          <w:p w:rsidR="00796686" w:rsidRDefault="00796686" w:rsidP="00CD5C95">
            <w:pPr>
              <w:spacing w:line="360" w:lineRule="auto"/>
              <w:jc w:val="center"/>
              <w:rPr>
                <w:rFonts w:ascii="Times New Roman" w:hAnsi="Times New Roman" w:cs="Times New Roman"/>
                <w:b/>
                <w:sz w:val="24"/>
                <w:szCs w:val="24"/>
              </w:rPr>
            </w:pPr>
          </w:p>
        </w:tc>
      </w:tr>
      <w:tr w:rsidR="00796686" w:rsidTr="005065F2">
        <w:trPr>
          <w:trHeight w:val="864"/>
        </w:trPr>
        <w:tc>
          <w:tcPr>
            <w:tcW w:w="573" w:type="dxa"/>
            <w:vAlign w:val="center"/>
          </w:tcPr>
          <w:p w:rsidR="00796686" w:rsidRPr="007650E0" w:rsidRDefault="00147B9D" w:rsidP="00CD5C95">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6</w:t>
            </w:r>
          </w:p>
        </w:tc>
        <w:tc>
          <w:tcPr>
            <w:tcW w:w="3147" w:type="dxa"/>
            <w:vAlign w:val="center"/>
          </w:tcPr>
          <w:p w:rsidR="00796686" w:rsidRPr="007650E0" w:rsidRDefault="00147B9D" w:rsidP="00CD5C95">
            <w:pPr>
              <w:spacing w:line="360" w:lineRule="auto"/>
              <w:rPr>
                <w:rFonts w:ascii="Times New Roman" w:hAnsi="Times New Roman" w:cs="Times New Roman"/>
                <w:sz w:val="24"/>
                <w:szCs w:val="24"/>
              </w:rPr>
            </w:pPr>
            <w:r w:rsidRPr="007650E0">
              <w:rPr>
                <w:rFonts w:ascii="Times New Roman" w:hAnsi="Times New Roman" w:cs="Times New Roman"/>
                <w:sz w:val="24"/>
                <w:szCs w:val="24"/>
              </w:rPr>
              <w:t>Internship duration requested</w:t>
            </w:r>
          </w:p>
        </w:tc>
        <w:tc>
          <w:tcPr>
            <w:tcW w:w="6117" w:type="dxa"/>
            <w:vAlign w:val="center"/>
          </w:tcPr>
          <w:p w:rsidR="00796686" w:rsidRDefault="00796686" w:rsidP="00CD5C95">
            <w:pPr>
              <w:spacing w:line="360" w:lineRule="auto"/>
              <w:jc w:val="center"/>
              <w:rPr>
                <w:rFonts w:ascii="Times New Roman" w:hAnsi="Times New Roman" w:cs="Times New Roman"/>
                <w:b/>
                <w:sz w:val="24"/>
                <w:szCs w:val="24"/>
              </w:rPr>
            </w:pPr>
          </w:p>
        </w:tc>
      </w:tr>
      <w:tr w:rsidR="00796686" w:rsidTr="005065F2">
        <w:trPr>
          <w:trHeight w:val="880"/>
        </w:trPr>
        <w:tc>
          <w:tcPr>
            <w:tcW w:w="573" w:type="dxa"/>
            <w:vAlign w:val="center"/>
          </w:tcPr>
          <w:p w:rsidR="00796686" w:rsidRPr="007650E0" w:rsidRDefault="00147B9D" w:rsidP="00CD5C95">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7</w:t>
            </w:r>
          </w:p>
        </w:tc>
        <w:tc>
          <w:tcPr>
            <w:tcW w:w="3147" w:type="dxa"/>
            <w:vAlign w:val="center"/>
          </w:tcPr>
          <w:p w:rsidR="00796686" w:rsidRPr="007650E0" w:rsidRDefault="00147B9D" w:rsidP="00CD5C95">
            <w:pPr>
              <w:spacing w:line="360" w:lineRule="auto"/>
              <w:rPr>
                <w:rFonts w:ascii="Times New Roman" w:hAnsi="Times New Roman" w:cs="Times New Roman"/>
                <w:sz w:val="24"/>
                <w:szCs w:val="24"/>
              </w:rPr>
            </w:pPr>
            <w:r w:rsidRPr="007650E0">
              <w:rPr>
                <w:rFonts w:ascii="Times New Roman" w:hAnsi="Times New Roman" w:cs="Times New Roman"/>
                <w:sz w:val="24"/>
                <w:szCs w:val="24"/>
              </w:rPr>
              <w:t>Areas of Interest for Internship</w:t>
            </w:r>
          </w:p>
        </w:tc>
        <w:tc>
          <w:tcPr>
            <w:tcW w:w="6117" w:type="dxa"/>
            <w:vAlign w:val="center"/>
          </w:tcPr>
          <w:p w:rsidR="00796686" w:rsidRDefault="00796686" w:rsidP="00CD5C95">
            <w:pPr>
              <w:spacing w:line="360" w:lineRule="auto"/>
              <w:jc w:val="center"/>
              <w:rPr>
                <w:rFonts w:ascii="Times New Roman" w:hAnsi="Times New Roman" w:cs="Times New Roman"/>
                <w:b/>
                <w:sz w:val="24"/>
                <w:szCs w:val="24"/>
              </w:rPr>
            </w:pPr>
          </w:p>
        </w:tc>
      </w:tr>
      <w:tr w:rsidR="00796686" w:rsidTr="005065F2">
        <w:trPr>
          <w:trHeight w:val="441"/>
        </w:trPr>
        <w:tc>
          <w:tcPr>
            <w:tcW w:w="573" w:type="dxa"/>
            <w:vAlign w:val="center"/>
          </w:tcPr>
          <w:p w:rsidR="00796686" w:rsidRPr="007650E0" w:rsidRDefault="00147B9D" w:rsidP="00CD5C95">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8</w:t>
            </w:r>
          </w:p>
        </w:tc>
        <w:tc>
          <w:tcPr>
            <w:tcW w:w="3147" w:type="dxa"/>
            <w:vAlign w:val="center"/>
          </w:tcPr>
          <w:p w:rsidR="00796686" w:rsidRPr="007650E0" w:rsidRDefault="00943FC4" w:rsidP="00CD5C95">
            <w:pPr>
              <w:spacing w:line="360" w:lineRule="auto"/>
              <w:rPr>
                <w:rFonts w:ascii="Times New Roman" w:hAnsi="Times New Roman" w:cs="Times New Roman"/>
                <w:sz w:val="24"/>
                <w:szCs w:val="24"/>
              </w:rPr>
            </w:pPr>
            <w:r w:rsidRPr="007650E0">
              <w:rPr>
                <w:rFonts w:ascii="Times New Roman" w:hAnsi="Times New Roman" w:cs="Times New Roman"/>
                <w:sz w:val="24"/>
                <w:szCs w:val="24"/>
              </w:rPr>
              <w:t>Paper Publication details</w:t>
            </w:r>
          </w:p>
        </w:tc>
        <w:tc>
          <w:tcPr>
            <w:tcW w:w="6117" w:type="dxa"/>
            <w:vAlign w:val="center"/>
          </w:tcPr>
          <w:p w:rsidR="00796686" w:rsidRDefault="00796686" w:rsidP="00CD5C95">
            <w:pPr>
              <w:spacing w:line="360" w:lineRule="auto"/>
              <w:jc w:val="center"/>
              <w:rPr>
                <w:rFonts w:ascii="Times New Roman" w:hAnsi="Times New Roman" w:cs="Times New Roman"/>
                <w:b/>
                <w:sz w:val="24"/>
                <w:szCs w:val="24"/>
              </w:rPr>
            </w:pPr>
          </w:p>
        </w:tc>
      </w:tr>
      <w:tr w:rsidR="00943FC4" w:rsidTr="005065F2">
        <w:trPr>
          <w:trHeight w:val="880"/>
        </w:trPr>
        <w:tc>
          <w:tcPr>
            <w:tcW w:w="573" w:type="dxa"/>
            <w:vAlign w:val="center"/>
          </w:tcPr>
          <w:p w:rsidR="00943FC4" w:rsidRPr="007650E0" w:rsidRDefault="00943FC4" w:rsidP="00CD5C95">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9</w:t>
            </w:r>
          </w:p>
        </w:tc>
        <w:tc>
          <w:tcPr>
            <w:tcW w:w="3147" w:type="dxa"/>
            <w:vAlign w:val="center"/>
          </w:tcPr>
          <w:p w:rsidR="00943FC4" w:rsidRPr="007650E0" w:rsidRDefault="00943FC4" w:rsidP="00DA5B2F">
            <w:pPr>
              <w:spacing w:line="360" w:lineRule="auto"/>
              <w:rPr>
                <w:rFonts w:ascii="Times New Roman" w:hAnsi="Times New Roman" w:cs="Times New Roman"/>
                <w:sz w:val="24"/>
                <w:szCs w:val="24"/>
              </w:rPr>
            </w:pPr>
            <w:r w:rsidRPr="007650E0">
              <w:rPr>
                <w:rFonts w:ascii="Times New Roman" w:hAnsi="Times New Roman" w:cs="Times New Roman"/>
                <w:sz w:val="24"/>
                <w:szCs w:val="24"/>
              </w:rPr>
              <w:t>Seminar/Conference Attend</w:t>
            </w:r>
            <w:r w:rsidR="00DA5B2F">
              <w:rPr>
                <w:rFonts w:ascii="Times New Roman" w:hAnsi="Times New Roman" w:cs="Times New Roman"/>
                <w:sz w:val="24"/>
                <w:szCs w:val="24"/>
              </w:rPr>
              <w:t>ed</w:t>
            </w:r>
          </w:p>
        </w:tc>
        <w:tc>
          <w:tcPr>
            <w:tcW w:w="6117" w:type="dxa"/>
            <w:vAlign w:val="center"/>
          </w:tcPr>
          <w:p w:rsidR="00943FC4" w:rsidRDefault="00943FC4" w:rsidP="00CD5C95">
            <w:pPr>
              <w:spacing w:line="360" w:lineRule="auto"/>
              <w:jc w:val="center"/>
              <w:rPr>
                <w:rFonts w:ascii="Times New Roman" w:hAnsi="Times New Roman" w:cs="Times New Roman"/>
                <w:b/>
                <w:sz w:val="24"/>
                <w:szCs w:val="24"/>
              </w:rPr>
            </w:pPr>
          </w:p>
        </w:tc>
      </w:tr>
      <w:tr w:rsidR="00943FC4" w:rsidTr="005065F2">
        <w:trPr>
          <w:trHeight w:val="1743"/>
        </w:trPr>
        <w:tc>
          <w:tcPr>
            <w:tcW w:w="573" w:type="dxa"/>
            <w:vAlign w:val="center"/>
          </w:tcPr>
          <w:p w:rsidR="00943FC4" w:rsidRPr="007650E0" w:rsidRDefault="00943FC4" w:rsidP="00CD5C95">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lastRenderedPageBreak/>
              <w:t>10</w:t>
            </w:r>
          </w:p>
        </w:tc>
        <w:tc>
          <w:tcPr>
            <w:tcW w:w="3147" w:type="dxa"/>
            <w:vAlign w:val="center"/>
          </w:tcPr>
          <w:p w:rsidR="00943FC4" w:rsidRPr="007650E0" w:rsidRDefault="00943FC4" w:rsidP="00CD5C95">
            <w:pPr>
              <w:spacing w:line="360" w:lineRule="auto"/>
              <w:rPr>
                <w:rFonts w:ascii="Times New Roman" w:hAnsi="Times New Roman" w:cs="Times New Roman"/>
                <w:sz w:val="24"/>
                <w:szCs w:val="24"/>
              </w:rPr>
            </w:pPr>
            <w:r w:rsidRPr="007650E0">
              <w:rPr>
                <w:rFonts w:ascii="Times New Roman" w:hAnsi="Times New Roman" w:cs="Times New Roman"/>
                <w:sz w:val="24"/>
                <w:szCs w:val="24"/>
              </w:rPr>
              <w:t>Communication Address</w:t>
            </w:r>
          </w:p>
        </w:tc>
        <w:tc>
          <w:tcPr>
            <w:tcW w:w="6117" w:type="dxa"/>
            <w:vAlign w:val="center"/>
          </w:tcPr>
          <w:p w:rsidR="00943FC4" w:rsidRDefault="00943FC4" w:rsidP="00CD5C95">
            <w:pPr>
              <w:spacing w:line="360" w:lineRule="auto"/>
              <w:jc w:val="center"/>
              <w:rPr>
                <w:rFonts w:ascii="Times New Roman" w:hAnsi="Times New Roman" w:cs="Times New Roman"/>
                <w:b/>
                <w:sz w:val="24"/>
                <w:szCs w:val="24"/>
              </w:rPr>
            </w:pPr>
          </w:p>
          <w:p w:rsidR="00943FC4" w:rsidRDefault="00943FC4" w:rsidP="00CD5C95">
            <w:pPr>
              <w:spacing w:line="360" w:lineRule="auto"/>
              <w:jc w:val="center"/>
              <w:rPr>
                <w:rFonts w:ascii="Times New Roman" w:hAnsi="Times New Roman" w:cs="Times New Roman"/>
                <w:b/>
                <w:sz w:val="24"/>
                <w:szCs w:val="24"/>
              </w:rPr>
            </w:pPr>
          </w:p>
          <w:p w:rsidR="00943FC4" w:rsidRDefault="00943FC4" w:rsidP="00CD5C95">
            <w:pPr>
              <w:spacing w:line="360" w:lineRule="auto"/>
              <w:jc w:val="center"/>
              <w:rPr>
                <w:rFonts w:ascii="Times New Roman" w:hAnsi="Times New Roman" w:cs="Times New Roman"/>
                <w:b/>
                <w:sz w:val="24"/>
                <w:szCs w:val="24"/>
              </w:rPr>
            </w:pPr>
          </w:p>
          <w:p w:rsidR="00943FC4" w:rsidRDefault="00943FC4" w:rsidP="00CD5C95">
            <w:pPr>
              <w:spacing w:line="360" w:lineRule="auto"/>
              <w:jc w:val="center"/>
              <w:rPr>
                <w:rFonts w:ascii="Times New Roman" w:hAnsi="Times New Roman" w:cs="Times New Roman"/>
                <w:b/>
                <w:sz w:val="24"/>
                <w:szCs w:val="24"/>
              </w:rPr>
            </w:pPr>
          </w:p>
        </w:tc>
      </w:tr>
      <w:tr w:rsidR="00943FC4" w:rsidTr="005065F2">
        <w:trPr>
          <w:trHeight w:val="441"/>
        </w:trPr>
        <w:tc>
          <w:tcPr>
            <w:tcW w:w="573" w:type="dxa"/>
            <w:vAlign w:val="center"/>
          </w:tcPr>
          <w:p w:rsidR="00943FC4" w:rsidRPr="007650E0" w:rsidRDefault="00943FC4" w:rsidP="00CD5C95">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11</w:t>
            </w:r>
          </w:p>
        </w:tc>
        <w:tc>
          <w:tcPr>
            <w:tcW w:w="3147" w:type="dxa"/>
            <w:vAlign w:val="center"/>
          </w:tcPr>
          <w:p w:rsidR="00943FC4" w:rsidRPr="007650E0" w:rsidRDefault="00943FC4" w:rsidP="00CD5C95">
            <w:pPr>
              <w:spacing w:line="360" w:lineRule="auto"/>
              <w:rPr>
                <w:rFonts w:ascii="Times New Roman" w:hAnsi="Times New Roman" w:cs="Times New Roman"/>
                <w:sz w:val="24"/>
                <w:szCs w:val="24"/>
              </w:rPr>
            </w:pPr>
            <w:r w:rsidRPr="007650E0">
              <w:rPr>
                <w:rFonts w:ascii="Times New Roman" w:hAnsi="Times New Roman" w:cs="Times New Roman"/>
                <w:sz w:val="24"/>
                <w:szCs w:val="24"/>
              </w:rPr>
              <w:t>Contact Numbers</w:t>
            </w:r>
          </w:p>
        </w:tc>
        <w:tc>
          <w:tcPr>
            <w:tcW w:w="6117" w:type="dxa"/>
            <w:vAlign w:val="center"/>
          </w:tcPr>
          <w:p w:rsidR="00943FC4" w:rsidRDefault="00943FC4" w:rsidP="00CD5C95">
            <w:pPr>
              <w:spacing w:line="360" w:lineRule="auto"/>
              <w:jc w:val="center"/>
              <w:rPr>
                <w:rFonts w:ascii="Times New Roman" w:hAnsi="Times New Roman" w:cs="Times New Roman"/>
                <w:b/>
                <w:sz w:val="24"/>
                <w:szCs w:val="24"/>
              </w:rPr>
            </w:pPr>
          </w:p>
        </w:tc>
      </w:tr>
      <w:tr w:rsidR="00943FC4" w:rsidTr="005065F2">
        <w:trPr>
          <w:trHeight w:val="441"/>
        </w:trPr>
        <w:tc>
          <w:tcPr>
            <w:tcW w:w="573" w:type="dxa"/>
            <w:vAlign w:val="center"/>
          </w:tcPr>
          <w:p w:rsidR="00943FC4" w:rsidRPr="007650E0" w:rsidRDefault="00943FC4" w:rsidP="00CD5C95">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12</w:t>
            </w:r>
          </w:p>
        </w:tc>
        <w:tc>
          <w:tcPr>
            <w:tcW w:w="3147" w:type="dxa"/>
            <w:vAlign w:val="center"/>
          </w:tcPr>
          <w:p w:rsidR="00943FC4" w:rsidRPr="007650E0" w:rsidRDefault="00943FC4" w:rsidP="00CD5C95">
            <w:pPr>
              <w:spacing w:line="360" w:lineRule="auto"/>
              <w:rPr>
                <w:rFonts w:ascii="Times New Roman" w:hAnsi="Times New Roman" w:cs="Times New Roman"/>
                <w:sz w:val="24"/>
                <w:szCs w:val="24"/>
              </w:rPr>
            </w:pPr>
            <w:r w:rsidRPr="007650E0">
              <w:rPr>
                <w:rFonts w:ascii="Times New Roman" w:hAnsi="Times New Roman" w:cs="Times New Roman"/>
                <w:sz w:val="24"/>
                <w:szCs w:val="24"/>
              </w:rPr>
              <w:t>Email ID</w:t>
            </w:r>
          </w:p>
        </w:tc>
        <w:tc>
          <w:tcPr>
            <w:tcW w:w="6117" w:type="dxa"/>
            <w:vAlign w:val="center"/>
          </w:tcPr>
          <w:p w:rsidR="00943FC4" w:rsidRDefault="00943FC4" w:rsidP="00CD5C95">
            <w:pPr>
              <w:spacing w:line="360" w:lineRule="auto"/>
              <w:jc w:val="center"/>
              <w:rPr>
                <w:rFonts w:ascii="Times New Roman" w:hAnsi="Times New Roman" w:cs="Times New Roman"/>
                <w:b/>
                <w:sz w:val="24"/>
                <w:szCs w:val="24"/>
              </w:rPr>
            </w:pPr>
          </w:p>
        </w:tc>
      </w:tr>
      <w:tr w:rsidR="00164BBB" w:rsidTr="0039391F">
        <w:trPr>
          <w:trHeight w:val="441"/>
        </w:trPr>
        <w:tc>
          <w:tcPr>
            <w:tcW w:w="573" w:type="dxa"/>
          </w:tcPr>
          <w:p w:rsidR="00164BBB" w:rsidRPr="007650E0" w:rsidRDefault="00E95022" w:rsidP="0039391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147" w:type="dxa"/>
          </w:tcPr>
          <w:p w:rsidR="00164BBB" w:rsidRPr="0039391F" w:rsidRDefault="00E95022" w:rsidP="0039391F">
            <w:pPr>
              <w:rPr>
                <w:rFonts w:ascii="Times New Roman" w:hAnsi="Times New Roman" w:cs="Times New Roman"/>
                <w:b/>
                <w:sz w:val="24"/>
                <w:szCs w:val="24"/>
              </w:rPr>
            </w:pPr>
            <w:r w:rsidRPr="0039391F">
              <w:rPr>
                <w:rFonts w:ascii="Times New Roman" w:hAnsi="Times New Roman" w:cs="Times New Roman"/>
                <w:b/>
                <w:sz w:val="24"/>
                <w:szCs w:val="24"/>
              </w:rPr>
              <w:t>Statement of Purpose in not more than 300 words</w:t>
            </w:r>
          </w:p>
        </w:tc>
        <w:tc>
          <w:tcPr>
            <w:tcW w:w="6117" w:type="dxa"/>
            <w:vAlign w:val="center"/>
          </w:tcPr>
          <w:p w:rsidR="00164BBB" w:rsidRDefault="00164BBB"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CD5C95">
            <w:pPr>
              <w:spacing w:line="360" w:lineRule="auto"/>
              <w:jc w:val="center"/>
              <w:rPr>
                <w:rFonts w:ascii="Times New Roman" w:hAnsi="Times New Roman" w:cs="Times New Roman"/>
                <w:b/>
                <w:sz w:val="24"/>
                <w:szCs w:val="24"/>
              </w:rPr>
            </w:pPr>
          </w:p>
          <w:p w:rsidR="00BC0EA0" w:rsidRDefault="00BC0EA0" w:rsidP="00BC0EA0">
            <w:pPr>
              <w:spacing w:line="360" w:lineRule="auto"/>
              <w:rPr>
                <w:rFonts w:ascii="Times New Roman" w:hAnsi="Times New Roman" w:cs="Times New Roman"/>
                <w:b/>
                <w:sz w:val="24"/>
                <w:szCs w:val="24"/>
              </w:rPr>
            </w:pPr>
          </w:p>
        </w:tc>
      </w:tr>
    </w:tbl>
    <w:p w:rsidR="00BC0EA0" w:rsidRDefault="00796686" w:rsidP="00BC0EA0">
      <w:pPr>
        <w:spacing w:line="360" w:lineRule="auto"/>
        <w:rPr>
          <w:rFonts w:ascii="Times New Roman" w:hAnsi="Times New Roman" w:cs="Times New Roman"/>
          <w:sz w:val="24"/>
          <w:szCs w:val="24"/>
        </w:rPr>
      </w:pPr>
      <w:r>
        <w:rPr>
          <w:rFonts w:ascii="Times New Roman" w:hAnsi="Times New Roman" w:cs="Times New Roman"/>
          <w:sz w:val="24"/>
          <w:szCs w:val="24"/>
        </w:rPr>
        <w:tab/>
      </w:r>
    </w:p>
    <w:p w:rsidR="00FD4BDB" w:rsidRDefault="00FD4BDB" w:rsidP="00FD4BDB">
      <w:pPr>
        <w:tabs>
          <w:tab w:val="left" w:pos="2400"/>
        </w:tabs>
        <w:spacing w:after="0" w:line="240" w:lineRule="auto"/>
        <w:jc w:val="right"/>
        <w:rPr>
          <w:rFonts w:ascii="Times New Roman" w:hAnsi="Times New Roman" w:cs="Times New Roman"/>
          <w:sz w:val="24"/>
          <w:szCs w:val="24"/>
        </w:rPr>
      </w:pPr>
    </w:p>
    <w:p w:rsidR="00BC0EA0" w:rsidRDefault="00BC0EA0" w:rsidP="00FD4BDB">
      <w:pPr>
        <w:tabs>
          <w:tab w:val="left" w:pos="2400"/>
        </w:tabs>
        <w:spacing w:after="0" w:line="240" w:lineRule="auto"/>
        <w:jc w:val="right"/>
        <w:rPr>
          <w:rFonts w:ascii="Times New Roman" w:hAnsi="Times New Roman" w:cs="Times New Roman"/>
          <w:sz w:val="24"/>
          <w:szCs w:val="24"/>
        </w:rPr>
      </w:pPr>
      <w:r w:rsidRPr="00BC0EA0">
        <w:rPr>
          <w:rFonts w:ascii="Times New Roman" w:hAnsi="Times New Roman" w:cs="Times New Roman"/>
          <w:sz w:val="24"/>
          <w:szCs w:val="24"/>
        </w:rPr>
        <w:t>Signature with date</w:t>
      </w:r>
      <w:r w:rsidRPr="00BC0EA0">
        <w:rPr>
          <w:rFonts w:ascii="Times New Roman" w:hAnsi="Times New Roman" w:cs="Times New Roman"/>
          <w:sz w:val="24"/>
          <w:szCs w:val="24"/>
        </w:rPr>
        <w:tab/>
      </w:r>
    </w:p>
    <w:p w:rsidR="00CD75C5" w:rsidRPr="00BC0EA0" w:rsidRDefault="00CD75C5" w:rsidP="00FD4BDB">
      <w:pPr>
        <w:tabs>
          <w:tab w:val="left" w:pos="2400"/>
        </w:tabs>
        <w:spacing w:after="0" w:line="240" w:lineRule="auto"/>
        <w:jc w:val="right"/>
        <w:rPr>
          <w:rFonts w:ascii="Times New Roman" w:hAnsi="Times New Roman" w:cs="Times New Roman"/>
          <w:sz w:val="24"/>
          <w:szCs w:val="24"/>
        </w:rPr>
      </w:pPr>
    </w:p>
    <w:sectPr w:rsidR="00CD75C5" w:rsidRPr="00BC0EA0" w:rsidSect="00FE307D">
      <w:footerReference w:type="default" r:id="rId9"/>
      <w:pgSz w:w="11909" w:h="16834" w:code="9"/>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A40" w:rsidRDefault="00ED2A40" w:rsidP="00796686">
      <w:pPr>
        <w:spacing w:after="0" w:line="240" w:lineRule="auto"/>
      </w:pPr>
      <w:r>
        <w:separator/>
      </w:r>
    </w:p>
  </w:endnote>
  <w:endnote w:type="continuationSeparator" w:id="1">
    <w:p w:rsidR="00ED2A40" w:rsidRDefault="00ED2A40" w:rsidP="00796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86" w:rsidRDefault="00796686">
    <w:pPr>
      <w:pStyle w:val="Footer"/>
      <w:jc w:val="right"/>
    </w:pPr>
  </w:p>
  <w:p w:rsidR="00796686" w:rsidRDefault="00796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A40" w:rsidRDefault="00ED2A40" w:rsidP="00796686">
      <w:pPr>
        <w:spacing w:after="0" w:line="240" w:lineRule="auto"/>
      </w:pPr>
      <w:r>
        <w:separator/>
      </w:r>
    </w:p>
  </w:footnote>
  <w:footnote w:type="continuationSeparator" w:id="1">
    <w:p w:rsidR="00ED2A40" w:rsidRDefault="00ED2A40" w:rsidP="00796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EF8"/>
    <w:multiLevelType w:val="hybridMultilevel"/>
    <w:tmpl w:val="DE48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84A16"/>
    <w:multiLevelType w:val="hybridMultilevel"/>
    <w:tmpl w:val="F8EAB708"/>
    <w:lvl w:ilvl="0" w:tplc="2728994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44735F"/>
    <w:multiLevelType w:val="multilevel"/>
    <w:tmpl w:val="163C615E"/>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DFB02C3"/>
    <w:multiLevelType w:val="hybridMultilevel"/>
    <w:tmpl w:val="AA528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E65EC3"/>
    <w:multiLevelType w:val="hybridMultilevel"/>
    <w:tmpl w:val="785A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A52F1"/>
    <w:multiLevelType w:val="hybridMultilevel"/>
    <w:tmpl w:val="7558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A7C68"/>
    <w:multiLevelType w:val="hybridMultilevel"/>
    <w:tmpl w:val="5A443838"/>
    <w:lvl w:ilvl="0" w:tplc="0DF2478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B06B67"/>
    <w:multiLevelType w:val="hybridMultilevel"/>
    <w:tmpl w:val="2370E4E2"/>
    <w:lvl w:ilvl="0" w:tplc="40090001">
      <w:start w:val="1"/>
      <w:numFmt w:val="bullet"/>
      <w:lvlText w:val=""/>
      <w:lvlJc w:val="left"/>
      <w:pPr>
        <w:tabs>
          <w:tab w:val="num" w:pos="1080"/>
        </w:tabs>
        <w:ind w:left="1080" w:hanging="360"/>
      </w:pPr>
      <w:rPr>
        <w:rFonts w:ascii="Symbol" w:hAnsi="Symbol" w:hint="default"/>
      </w:rPr>
    </w:lvl>
    <w:lvl w:ilvl="1" w:tplc="514681BC" w:tentative="1">
      <w:start w:val="1"/>
      <w:numFmt w:val="decimal"/>
      <w:lvlText w:val="%2."/>
      <w:lvlJc w:val="left"/>
      <w:pPr>
        <w:tabs>
          <w:tab w:val="num" w:pos="1800"/>
        </w:tabs>
        <w:ind w:left="1800" w:hanging="360"/>
      </w:pPr>
    </w:lvl>
    <w:lvl w:ilvl="2" w:tplc="8376C886" w:tentative="1">
      <w:start w:val="1"/>
      <w:numFmt w:val="decimal"/>
      <w:lvlText w:val="%3."/>
      <w:lvlJc w:val="left"/>
      <w:pPr>
        <w:tabs>
          <w:tab w:val="num" w:pos="2520"/>
        </w:tabs>
        <w:ind w:left="2520" w:hanging="360"/>
      </w:pPr>
    </w:lvl>
    <w:lvl w:ilvl="3" w:tplc="5DC2459C" w:tentative="1">
      <w:start w:val="1"/>
      <w:numFmt w:val="decimal"/>
      <w:lvlText w:val="%4."/>
      <w:lvlJc w:val="left"/>
      <w:pPr>
        <w:tabs>
          <w:tab w:val="num" w:pos="3240"/>
        </w:tabs>
        <w:ind w:left="3240" w:hanging="360"/>
      </w:pPr>
    </w:lvl>
    <w:lvl w:ilvl="4" w:tplc="CF2AF566" w:tentative="1">
      <w:start w:val="1"/>
      <w:numFmt w:val="decimal"/>
      <w:lvlText w:val="%5."/>
      <w:lvlJc w:val="left"/>
      <w:pPr>
        <w:tabs>
          <w:tab w:val="num" w:pos="3960"/>
        </w:tabs>
        <w:ind w:left="3960" w:hanging="360"/>
      </w:pPr>
    </w:lvl>
    <w:lvl w:ilvl="5" w:tplc="F78C39E8" w:tentative="1">
      <w:start w:val="1"/>
      <w:numFmt w:val="decimal"/>
      <w:lvlText w:val="%6."/>
      <w:lvlJc w:val="left"/>
      <w:pPr>
        <w:tabs>
          <w:tab w:val="num" w:pos="4680"/>
        </w:tabs>
        <w:ind w:left="4680" w:hanging="360"/>
      </w:pPr>
    </w:lvl>
    <w:lvl w:ilvl="6" w:tplc="EEA2610A" w:tentative="1">
      <w:start w:val="1"/>
      <w:numFmt w:val="decimal"/>
      <w:lvlText w:val="%7."/>
      <w:lvlJc w:val="left"/>
      <w:pPr>
        <w:tabs>
          <w:tab w:val="num" w:pos="5400"/>
        </w:tabs>
        <w:ind w:left="5400" w:hanging="360"/>
      </w:pPr>
    </w:lvl>
    <w:lvl w:ilvl="7" w:tplc="176E2CBE" w:tentative="1">
      <w:start w:val="1"/>
      <w:numFmt w:val="decimal"/>
      <w:lvlText w:val="%8."/>
      <w:lvlJc w:val="left"/>
      <w:pPr>
        <w:tabs>
          <w:tab w:val="num" w:pos="6120"/>
        </w:tabs>
        <w:ind w:left="6120" w:hanging="360"/>
      </w:pPr>
    </w:lvl>
    <w:lvl w:ilvl="8" w:tplc="C9D20A90" w:tentative="1">
      <w:start w:val="1"/>
      <w:numFmt w:val="decimal"/>
      <w:lvlText w:val="%9."/>
      <w:lvlJc w:val="left"/>
      <w:pPr>
        <w:tabs>
          <w:tab w:val="num" w:pos="6840"/>
        </w:tabs>
        <w:ind w:left="6840" w:hanging="360"/>
      </w:pPr>
    </w:lvl>
  </w:abstractNum>
  <w:abstractNum w:abstractNumId="8">
    <w:nsid w:val="5DB24938"/>
    <w:multiLevelType w:val="hybridMultilevel"/>
    <w:tmpl w:val="42041A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56F35"/>
    <w:multiLevelType w:val="hybridMultilevel"/>
    <w:tmpl w:val="5EB0F806"/>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71AE650D"/>
    <w:multiLevelType w:val="hybridMultilevel"/>
    <w:tmpl w:val="57E2EB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4E2C1E"/>
    <w:multiLevelType w:val="hybridMultilevel"/>
    <w:tmpl w:val="56A2D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7"/>
  </w:num>
  <w:num w:numId="6">
    <w:abstractNumId w:val="10"/>
  </w:num>
  <w:num w:numId="7">
    <w:abstractNumId w:val="4"/>
  </w:num>
  <w:num w:numId="8">
    <w:abstractNumId w:val="3"/>
  </w:num>
  <w:num w:numId="9">
    <w:abstractNumId w:val="11"/>
  </w:num>
  <w:num w:numId="10">
    <w:abstractNumId w:val="0"/>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0641"/>
    <w:rsid w:val="00003A91"/>
    <w:rsid w:val="00032A64"/>
    <w:rsid w:val="0004068A"/>
    <w:rsid w:val="000477F6"/>
    <w:rsid w:val="00062605"/>
    <w:rsid w:val="00062F42"/>
    <w:rsid w:val="00074303"/>
    <w:rsid w:val="00085EBC"/>
    <w:rsid w:val="00093448"/>
    <w:rsid w:val="000E680D"/>
    <w:rsid w:val="000F0592"/>
    <w:rsid w:val="00132D4F"/>
    <w:rsid w:val="001429FD"/>
    <w:rsid w:val="001438D6"/>
    <w:rsid w:val="00147B9D"/>
    <w:rsid w:val="00154232"/>
    <w:rsid w:val="001623D0"/>
    <w:rsid w:val="00164BBB"/>
    <w:rsid w:val="00165720"/>
    <w:rsid w:val="00173CC7"/>
    <w:rsid w:val="001841C4"/>
    <w:rsid w:val="001947AF"/>
    <w:rsid w:val="00196F0E"/>
    <w:rsid w:val="001A0DEE"/>
    <w:rsid w:val="001A5919"/>
    <w:rsid w:val="001F4C64"/>
    <w:rsid w:val="001F694F"/>
    <w:rsid w:val="0020084B"/>
    <w:rsid w:val="00210146"/>
    <w:rsid w:val="002257BB"/>
    <w:rsid w:val="002339D7"/>
    <w:rsid w:val="00240960"/>
    <w:rsid w:val="0024141A"/>
    <w:rsid w:val="00250253"/>
    <w:rsid w:val="00253AE6"/>
    <w:rsid w:val="00256705"/>
    <w:rsid w:val="0026561F"/>
    <w:rsid w:val="00283354"/>
    <w:rsid w:val="00287A88"/>
    <w:rsid w:val="002A0033"/>
    <w:rsid w:val="002A37EE"/>
    <w:rsid w:val="002A45BF"/>
    <w:rsid w:val="002B33C1"/>
    <w:rsid w:val="002C0B27"/>
    <w:rsid w:val="002D12AF"/>
    <w:rsid w:val="002D1DE7"/>
    <w:rsid w:val="002D59C0"/>
    <w:rsid w:val="002D5F72"/>
    <w:rsid w:val="002F25AD"/>
    <w:rsid w:val="00302BF3"/>
    <w:rsid w:val="003041F9"/>
    <w:rsid w:val="00345400"/>
    <w:rsid w:val="00346B85"/>
    <w:rsid w:val="003473F3"/>
    <w:rsid w:val="00351118"/>
    <w:rsid w:val="00351240"/>
    <w:rsid w:val="00356D86"/>
    <w:rsid w:val="00362593"/>
    <w:rsid w:val="0037214B"/>
    <w:rsid w:val="00385F17"/>
    <w:rsid w:val="003864D5"/>
    <w:rsid w:val="0039364C"/>
    <w:rsid w:val="0039391F"/>
    <w:rsid w:val="003B055F"/>
    <w:rsid w:val="003C2154"/>
    <w:rsid w:val="003E62C6"/>
    <w:rsid w:val="00401A0D"/>
    <w:rsid w:val="0040201D"/>
    <w:rsid w:val="00404128"/>
    <w:rsid w:val="004073A9"/>
    <w:rsid w:val="004073FA"/>
    <w:rsid w:val="00407BA4"/>
    <w:rsid w:val="00417CD5"/>
    <w:rsid w:val="00444637"/>
    <w:rsid w:val="00450C12"/>
    <w:rsid w:val="00453343"/>
    <w:rsid w:val="0045644E"/>
    <w:rsid w:val="00456D6D"/>
    <w:rsid w:val="0047623C"/>
    <w:rsid w:val="00485C4F"/>
    <w:rsid w:val="004B2A49"/>
    <w:rsid w:val="004B446C"/>
    <w:rsid w:val="004C14CC"/>
    <w:rsid w:val="004D107D"/>
    <w:rsid w:val="004D7CEE"/>
    <w:rsid w:val="004F47B4"/>
    <w:rsid w:val="004F6E86"/>
    <w:rsid w:val="00505B89"/>
    <w:rsid w:val="005065F2"/>
    <w:rsid w:val="005433FE"/>
    <w:rsid w:val="00545235"/>
    <w:rsid w:val="00553A1C"/>
    <w:rsid w:val="00556A56"/>
    <w:rsid w:val="0056019D"/>
    <w:rsid w:val="00562B21"/>
    <w:rsid w:val="00590062"/>
    <w:rsid w:val="005929A0"/>
    <w:rsid w:val="005A4ADB"/>
    <w:rsid w:val="005B670E"/>
    <w:rsid w:val="005C05B7"/>
    <w:rsid w:val="005C3B4D"/>
    <w:rsid w:val="005C7038"/>
    <w:rsid w:val="005E6BA0"/>
    <w:rsid w:val="00611EC2"/>
    <w:rsid w:val="00612BAB"/>
    <w:rsid w:val="006131B3"/>
    <w:rsid w:val="00624AFC"/>
    <w:rsid w:val="006267F8"/>
    <w:rsid w:val="00650833"/>
    <w:rsid w:val="0065451F"/>
    <w:rsid w:val="006610C1"/>
    <w:rsid w:val="00663AFE"/>
    <w:rsid w:val="0066749F"/>
    <w:rsid w:val="00672911"/>
    <w:rsid w:val="00673CF1"/>
    <w:rsid w:val="00673D27"/>
    <w:rsid w:val="006755FE"/>
    <w:rsid w:val="00677045"/>
    <w:rsid w:val="00680048"/>
    <w:rsid w:val="00680125"/>
    <w:rsid w:val="0069603E"/>
    <w:rsid w:val="006A1B26"/>
    <w:rsid w:val="006B1C5C"/>
    <w:rsid w:val="006B46FD"/>
    <w:rsid w:val="006D0D1A"/>
    <w:rsid w:val="006D5A24"/>
    <w:rsid w:val="0071474C"/>
    <w:rsid w:val="007147DD"/>
    <w:rsid w:val="00733FD9"/>
    <w:rsid w:val="007420FB"/>
    <w:rsid w:val="00751F19"/>
    <w:rsid w:val="007650E0"/>
    <w:rsid w:val="00783FAB"/>
    <w:rsid w:val="00786993"/>
    <w:rsid w:val="00786E6A"/>
    <w:rsid w:val="00796686"/>
    <w:rsid w:val="007A6D4C"/>
    <w:rsid w:val="007B2431"/>
    <w:rsid w:val="007C3281"/>
    <w:rsid w:val="007C4BC1"/>
    <w:rsid w:val="007C538D"/>
    <w:rsid w:val="007C7BF6"/>
    <w:rsid w:val="007D2200"/>
    <w:rsid w:val="00800ECD"/>
    <w:rsid w:val="00807064"/>
    <w:rsid w:val="00807D76"/>
    <w:rsid w:val="00813FC9"/>
    <w:rsid w:val="0081683A"/>
    <w:rsid w:val="00817332"/>
    <w:rsid w:val="00827132"/>
    <w:rsid w:val="00830C6A"/>
    <w:rsid w:val="008427A2"/>
    <w:rsid w:val="0085269B"/>
    <w:rsid w:val="0087465D"/>
    <w:rsid w:val="008C5062"/>
    <w:rsid w:val="008D0AEB"/>
    <w:rsid w:val="008D4DA1"/>
    <w:rsid w:val="008D77A6"/>
    <w:rsid w:val="008D7CF0"/>
    <w:rsid w:val="0091035A"/>
    <w:rsid w:val="00912D3A"/>
    <w:rsid w:val="00921AC2"/>
    <w:rsid w:val="00943FC4"/>
    <w:rsid w:val="00963210"/>
    <w:rsid w:val="00973650"/>
    <w:rsid w:val="00993645"/>
    <w:rsid w:val="009B6C75"/>
    <w:rsid w:val="009C1501"/>
    <w:rsid w:val="009D1138"/>
    <w:rsid w:val="009E5766"/>
    <w:rsid w:val="00A05032"/>
    <w:rsid w:val="00A05603"/>
    <w:rsid w:val="00A2712A"/>
    <w:rsid w:val="00A27B7B"/>
    <w:rsid w:val="00A62B40"/>
    <w:rsid w:val="00A91974"/>
    <w:rsid w:val="00A95AC6"/>
    <w:rsid w:val="00AA521A"/>
    <w:rsid w:val="00AB4D0F"/>
    <w:rsid w:val="00AC794A"/>
    <w:rsid w:val="00AD5B36"/>
    <w:rsid w:val="00AF4E07"/>
    <w:rsid w:val="00AF77B9"/>
    <w:rsid w:val="00B00ABB"/>
    <w:rsid w:val="00B07878"/>
    <w:rsid w:val="00B33767"/>
    <w:rsid w:val="00B41398"/>
    <w:rsid w:val="00B464EB"/>
    <w:rsid w:val="00B553C0"/>
    <w:rsid w:val="00B756BD"/>
    <w:rsid w:val="00B833B8"/>
    <w:rsid w:val="00B92DF8"/>
    <w:rsid w:val="00BB0CF0"/>
    <w:rsid w:val="00BB410D"/>
    <w:rsid w:val="00BC0EA0"/>
    <w:rsid w:val="00BC28F5"/>
    <w:rsid w:val="00BE2F7B"/>
    <w:rsid w:val="00BE496D"/>
    <w:rsid w:val="00BF2F82"/>
    <w:rsid w:val="00BF65B0"/>
    <w:rsid w:val="00C173D0"/>
    <w:rsid w:val="00C27F63"/>
    <w:rsid w:val="00C425F9"/>
    <w:rsid w:val="00C45B39"/>
    <w:rsid w:val="00C47DB3"/>
    <w:rsid w:val="00C47EC9"/>
    <w:rsid w:val="00C766EA"/>
    <w:rsid w:val="00C8580B"/>
    <w:rsid w:val="00C901EE"/>
    <w:rsid w:val="00C90DC3"/>
    <w:rsid w:val="00C94DA5"/>
    <w:rsid w:val="00CA1F8B"/>
    <w:rsid w:val="00CA3219"/>
    <w:rsid w:val="00CA7A0F"/>
    <w:rsid w:val="00CB4F42"/>
    <w:rsid w:val="00CC34C6"/>
    <w:rsid w:val="00CD4891"/>
    <w:rsid w:val="00CD51BA"/>
    <w:rsid w:val="00CD5C95"/>
    <w:rsid w:val="00CD75C5"/>
    <w:rsid w:val="00D078F8"/>
    <w:rsid w:val="00D1094A"/>
    <w:rsid w:val="00D515E5"/>
    <w:rsid w:val="00D61B07"/>
    <w:rsid w:val="00D67010"/>
    <w:rsid w:val="00D678E9"/>
    <w:rsid w:val="00D67B27"/>
    <w:rsid w:val="00D7532B"/>
    <w:rsid w:val="00D769EC"/>
    <w:rsid w:val="00D83340"/>
    <w:rsid w:val="00D83B18"/>
    <w:rsid w:val="00DA5B2F"/>
    <w:rsid w:val="00DB641F"/>
    <w:rsid w:val="00DC4888"/>
    <w:rsid w:val="00DF076B"/>
    <w:rsid w:val="00E01C3E"/>
    <w:rsid w:val="00E22A69"/>
    <w:rsid w:val="00E27DA2"/>
    <w:rsid w:val="00E300FA"/>
    <w:rsid w:val="00E3319E"/>
    <w:rsid w:val="00E36DAE"/>
    <w:rsid w:val="00E3799E"/>
    <w:rsid w:val="00E42200"/>
    <w:rsid w:val="00E45640"/>
    <w:rsid w:val="00E56EFA"/>
    <w:rsid w:val="00E636A5"/>
    <w:rsid w:val="00E64C42"/>
    <w:rsid w:val="00E70E7F"/>
    <w:rsid w:val="00E77042"/>
    <w:rsid w:val="00E8301C"/>
    <w:rsid w:val="00E8376A"/>
    <w:rsid w:val="00E95022"/>
    <w:rsid w:val="00EA0641"/>
    <w:rsid w:val="00EA7B68"/>
    <w:rsid w:val="00EC418B"/>
    <w:rsid w:val="00ED2A40"/>
    <w:rsid w:val="00EE2D75"/>
    <w:rsid w:val="00EE3C94"/>
    <w:rsid w:val="00EF2551"/>
    <w:rsid w:val="00F109DC"/>
    <w:rsid w:val="00F16A92"/>
    <w:rsid w:val="00F24795"/>
    <w:rsid w:val="00F34916"/>
    <w:rsid w:val="00F35AD7"/>
    <w:rsid w:val="00F40C13"/>
    <w:rsid w:val="00F46F03"/>
    <w:rsid w:val="00FA35D0"/>
    <w:rsid w:val="00FA44D1"/>
    <w:rsid w:val="00FD4BDB"/>
    <w:rsid w:val="00FE0645"/>
    <w:rsid w:val="00FE1A5C"/>
    <w:rsid w:val="00FE307D"/>
    <w:rsid w:val="00FE78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7"/>
        <w:szCs w:val="2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D6"/>
    <w:pPr>
      <w:ind w:left="720"/>
      <w:contextualSpacing/>
    </w:pPr>
  </w:style>
  <w:style w:type="paragraph" w:styleId="BodyText">
    <w:name w:val="Body Text"/>
    <w:basedOn w:val="Normal"/>
    <w:link w:val="BodyTextChar"/>
    <w:rsid w:val="00D61B0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1B07"/>
    <w:rPr>
      <w:rFonts w:ascii="Times New Roman" w:eastAsia="Times New Roman" w:hAnsi="Times New Roman" w:cs="Times New Roman"/>
      <w:b w:val="0"/>
      <w:bCs w:val="0"/>
      <w:sz w:val="24"/>
      <w:szCs w:val="24"/>
    </w:rPr>
  </w:style>
  <w:style w:type="character" w:styleId="Hyperlink">
    <w:name w:val="Hyperlink"/>
    <w:basedOn w:val="DefaultParagraphFont"/>
    <w:rsid w:val="00D61B07"/>
    <w:rPr>
      <w:color w:val="0000FF"/>
      <w:u w:val="single"/>
    </w:rPr>
  </w:style>
  <w:style w:type="paragraph" w:styleId="BalloonText">
    <w:name w:val="Balloon Text"/>
    <w:basedOn w:val="Normal"/>
    <w:link w:val="BalloonTextChar"/>
    <w:uiPriority w:val="99"/>
    <w:semiHidden/>
    <w:unhideWhenUsed/>
    <w:rsid w:val="00D61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B07"/>
    <w:rPr>
      <w:rFonts w:ascii="Tahoma" w:hAnsi="Tahoma" w:cs="Tahoma"/>
      <w:sz w:val="16"/>
      <w:szCs w:val="16"/>
    </w:rPr>
  </w:style>
  <w:style w:type="table" w:styleId="TableGrid">
    <w:name w:val="Table Grid"/>
    <w:basedOn w:val="TableNormal"/>
    <w:uiPriority w:val="59"/>
    <w:rsid w:val="008D4DA1"/>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32A64"/>
    <w:pPr>
      <w:spacing w:before="100" w:beforeAutospacing="1" w:after="100" w:afterAutospacing="1" w:line="240" w:lineRule="auto"/>
    </w:pPr>
    <w:rPr>
      <w:rFonts w:ascii="Times New Roman" w:eastAsiaTheme="minorEastAsia" w:hAnsi="Times New Roman" w:cs="Times New Roman"/>
      <w:sz w:val="24"/>
      <w:szCs w:val="24"/>
      <w:lang w:val="en-IN" w:eastAsia="en-IN" w:bidi="kn-IN"/>
    </w:rPr>
  </w:style>
  <w:style w:type="paragraph" w:styleId="Header">
    <w:name w:val="header"/>
    <w:basedOn w:val="Normal"/>
    <w:link w:val="HeaderChar"/>
    <w:uiPriority w:val="99"/>
    <w:unhideWhenUsed/>
    <w:rsid w:val="00796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686"/>
  </w:style>
  <w:style w:type="paragraph" w:styleId="Footer">
    <w:name w:val="footer"/>
    <w:basedOn w:val="Normal"/>
    <w:link w:val="FooterChar"/>
    <w:uiPriority w:val="99"/>
    <w:unhideWhenUsed/>
    <w:rsid w:val="0079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686"/>
  </w:style>
  <w:style w:type="character" w:styleId="Strong">
    <w:name w:val="Strong"/>
    <w:basedOn w:val="DefaultParagraphFont"/>
    <w:uiPriority w:val="22"/>
    <w:qFormat/>
    <w:rsid w:val="00CD75C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252F-B097-467C-B072-EBAF1AE9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67</cp:revision>
  <cp:lastPrinted>2015-05-23T03:27:00Z</cp:lastPrinted>
  <dcterms:created xsi:type="dcterms:W3CDTF">2019-04-25T14:40:00Z</dcterms:created>
  <dcterms:modified xsi:type="dcterms:W3CDTF">2019-05-06T19:40:00Z</dcterms:modified>
</cp:coreProperties>
</file>